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53" w:rsidRDefault="00B95053" w:rsidP="008C5F61">
      <w:pPr>
        <w:jc w:val="center"/>
        <w:rPr>
          <w:b/>
          <w:bCs/>
          <w:sz w:val="30"/>
          <w:szCs w:val="30"/>
        </w:rPr>
      </w:pPr>
      <w:r>
        <w:rPr>
          <w:b/>
          <w:bCs/>
          <w:noProof/>
          <w:sz w:val="28"/>
          <w:szCs w:val="28"/>
        </w:rPr>
        <w:drawing>
          <wp:anchor distT="0" distB="0" distL="114300" distR="114300" simplePos="0" relativeHeight="251658240" behindDoc="0" locked="0" layoutInCell="1" allowOverlap="1">
            <wp:simplePos x="0" y="0"/>
            <wp:positionH relativeFrom="column">
              <wp:posOffset>51435</wp:posOffset>
            </wp:positionH>
            <wp:positionV relativeFrom="paragraph">
              <wp:posOffset>-127635</wp:posOffset>
            </wp:positionV>
            <wp:extent cx="1861185" cy="13811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ID_Compact_Color.png"/>
                    <pic:cNvPicPr/>
                  </pic:nvPicPr>
                  <pic:blipFill>
                    <a:blip r:embed="rId8">
                      <a:extLst>
                        <a:ext uri="{28A0092B-C50C-407E-A947-70E740481C1C}">
                          <a14:useLocalDpi xmlns:a14="http://schemas.microsoft.com/office/drawing/2010/main" val="0"/>
                        </a:ext>
                      </a:extLst>
                    </a:blip>
                    <a:stretch>
                      <a:fillRect/>
                    </a:stretch>
                  </pic:blipFill>
                  <pic:spPr>
                    <a:xfrm>
                      <a:off x="0" y="0"/>
                      <a:ext cx="1861185" cy="1381125"/>
                    </a:xfrm>
                    <a:prstGeom prst="rect">
                      <a:avLst/>
                    </a:prstGeom>
                  </pic:spPr>
                </pic:pic>
              </a:graphicData>
            </a:graphic>
          </wp:anchor>
        </w:drawing>
      </w:r>
    </w:p>
    <w:p w:rsidR="00344CB4" w:rsidRDefault="00510194" w:rsidP="008C5F61">
      <w:pPr>
        <w:jc w:val="center"/>
        <w:rPr>
          <w:b/>
          <w:bCs/>
          <w:sz w:val="30"/>
          <w:szCs w:val="30"/>
        </w:rPr>
      </w:pPr>
      <w:r>
        <w:rPr>
          <w:b/>
          <w:bCs/>
          <w:sz w:val="30"/>
          <w:szCs w:val="30"/>
        </w:rPr>
        <w:t xml:space="preserve"> </w:t>
      </w:r>
    </w:p>
    <w:p w:rsidR="003D2D4A" w:rsidRPr="009157A9" w:rsidRDefault="003D0EC4" w:rsidP="008C5F61">
      <w:pPr>
        <w:jc w:val="center"/>
        <w:rPr>
          <w:rFonts w:ascii="Arial" w:hAnsi="Arial" w:cs="Arial"/>
          <w:b/>
          <w:bCs/>
          <w:sz w:val="22"/>
          <w:szCs w:val="22"/>
        </w:rPr>
      </w:pPr>
      <w:r w:rsidRPr="009157A9">
        <w:rPr>
          <w:rFonts w:ascii="Arial" w:hAnsi="Arial" w:cs="Arial"/>
          <w:b/>
          <w:bCs/>
          <w:sz w:val="22"/>
          <w:szCs w:val="22"/>
        </w:rPr>
        <w:t>Helena</w:t>
      </w:r>
      <w:r w:rsidR="003D2D4A" w:rsidRPr="009157A9">
        <w:rPr>
          <w:rFonts w:ascii="Arial" w:hAnsi="Arial" w:cs="Arial"/>
          <w:b/>
          <w:bCs/>
          <w:sz w:val="22"/>
          <w:szCs w:val="22"/>
        </w:rPr>
        <w:t xml:space="preserve"> </w:t>
      </w:r>
      <w:r w:rsidRPr="009157A9">
        <w:rPr>
          <w:rFonts w:ascii="Arial" w:hAnsi="Arial" w:cs="Arial"/>
          <w:b/>
          <w:bCs/>
          <w:sz w:val="22"/>
          <w:szCs w:val="22"/>
        </w:rPr>
        <w:t xml:space="preserve">Business Improvement District </w:t>
      </w:r>
    </w:p>
    <w:p w:rsidR="00B95053" w:rsidRPr="009157A9" w:rsidRDefault="003D0EC4" w:rsidP="005D4D29">
      <w:pPr>
        <w:jc w:val="center"/>
        <w:rPr>
          <w:rFonts w:ascii="Arial" w:hAnsi="Arial" w:cs="Arial"/>
          <w:b/>
          <w:bCs/>
          <w:sz w:val="22"/>
          <w:szCs w:val="22"/>
        </w:rPr>
      </w:pPr>
      <w:r w:rsidRPr="009157A9">
        <w:rPr>
          <w:rFonts w:ascii="Arial" w:hAnsi="Arial" w:cs="Arial"/>
          <w:b/>
          <w:bCs/>
          <w:sz w:val="22"/>
          <w:szCs w:val="22"/>
        </w:rPr>
        <w:t>Board of Tru</w:t>
      </w:r>
      <w:r w:rsidR="00C47BAD" w:rsidRPr="009157A9">
        <w:rPr>
          <w:rFonts w:ascii="Arial" w:hAnsi="Arial" w:cs="Arial"/>
          <w:b/>
          <w:bCs/>
          <w:sz w:val="22"/>
          <w:szCs w:val="22"/>
        </w:rPr>
        <w:t>stees</w:t>
      </w:r>
      <w:r w:rsidR="00B95053" w:rsidRPr="009157A9">
        <w:rPr>
          <w:rFonts w:ascii="Arial" w:hAnsi="Arial" w:cs="Arial"/>
          <w:b/>
          <w:bCs/>
          <w:sz w:val="22"/>
          <w:szCs w:val="22"/>
        </w:rPr>
        <w:t xml:space="preserve"> Meeting</w:t>
      </w:r>
    </w:p>
    <w:p w:rsidR="00B95053" w:rsidRPr="009157A9" w:rsidRDefault="00B95053" w:rsidP="005D4D29">
      <w:pPr>
        <w:jc w:val="center"/>
        <w:rPr>
          <w:rFonts w:ascii="Arial" w:hAnsi="Arial" w:cs="Arial"/>
          <w:b/>
          <w:bCs/>
          <w:sz w:val="22"/>
          <w:szCs w:val="22"/>
        </w:rPr>
      </w:pPr>
    </w:p>
    <w:p w:rsidR="0030494C" w:rsidRPr="009157A9" w:rsidRDefault="008277CB" w:rsidP="005D4D29">
      <w:pPr>
        <w:jc w:val="center"/>
        <w:rPr>
          <w:rFonts w:ascii="Arial" w:hAnsi="Arial" w:cs="Arial"/>
          <w:b/>
          <w:bCs/>
          <w:sz w:val="22"/>
          <w:szCs w:val="22"/>
        </w:rPr>
      </w:pPr>
      <w:r>
        <w:rPr>
          <w:rFonts w:ascii="Arial" w:hAnsi="Arial" w:cs="Arial"/>
          <w:b/>
          <w:bCs/>
          <w:sz w:val="22"/>
          <w:szCs w:val="22"/>
        </w:rPr>
        <w:t>Tuesday, January 10</w:t>
      </w:r>
      <w:r w:rsidR="001C1160">
        <w:rPr>
          <w:rFonts w:ascii="Arial" w:hAnsi="Arial" w:cs="Arial"/>
          <w:b/>
          <w:bCs/>
          <w:sz w:val="22"/>
          <w:szCs w:val="22"/>
        </w:rPr>
        <w:t>,</w:t>
      </w:r>
      <w:r w:rsidR="00F85C05">
        <w:rPr>
          <w:rFonts w:ascii="Arial" w:hAnsi="Arial" w:cs="Arial"/>
          <w:b/>
          <w:bCs/>
          <w:sz w:val="22"/>
          <w:szCs w:val="22"/>
        </w:rPr>
        <w:t xml:space="preserve"> 2017</w:t>
      </w:r>
      <w:r w:rsidR="00621524">
        <w:rPr>
          <w:rFonts w:ascii="Arial" w:hAnsi="Arial" w:cs="Arial"/>
          <w:b/>
          <w:bCs/>
          <w:sz w:val="22"/>
          <w:szCs w:val="22"/>
        </w:rPr>
        <w:t>,</w:t>
      </w:r>
      <w:r w:rsidR="00EB6F71" w:rsidRPr="009157A9">
        <w:rPr>
          <w:rFonts w:ascii="Arial" w:hAnsi="Arial" w:cs="Arial"/>
          <w:b/>
          <w:bCs/>
          <w:sz w:val="22"/>
          <w:szCs w:val="22"/>
        </w:rPr>
        <w:t xml:space="preserve"> </w:t>
      </w:r>
      <w:r w:rsidR="001C1160">
        <w:rPr>
          <w:rFonts w:ascii="Arial" w:hAnsi="Arial" w:cs="Arial"/>
          <w:b/>
          <w:bCs/>
          <w:sz w:val="22"/>
          <w:szCs w:val="22"/>
        </w:rPr>
        <w:t>4:0</w:t>
      </w:r>
      <w:r w:rsidR="00804BA5">
        <w:rPr>
          <w:rFonts w:ascii="Arial" w:hAnsi="Arial" w:cs="Arial"/>
          <w:b/>
          <w:bCs/>
          <w:sz w:val="22"/>
          <w:szCs w:val="22"/>
        </w:rPr>
        <w:t>0</w:t>
      </w:r>
      <w:r w:rsidR="00B95053" w:rsidRPr="009157A9">
        <w:rPr>
          <w:rFonts w:ascii="Arial" w:hAnsi="Arial" w:cs="Arial"/>
          <w:b/>
          <w:bCs/>
          <w:sz w:val="22"/>
          <w:szCs w:val="22"/>
        </w:rPr>
        <w:t xml:space="preserve"> p.m.</w:t>
      </w:r>
    </w:p>
    <w:p w:rsidR="00B95053" w:rsidRPr="009157A9" w:rsidRDefault="008277CB" w:rsidP="008C5F61">
      <w:pPr>
        <w:jc w:val="center"/>
        <w:rPr>
          <w:rFonts w:ascii="Arial" w:hAnsi="Arial" w:cs="Arial"/>
          <w:b/>
          <w:bCs/>
          <w:sz w:val="22"/>
          <w:szCs w:val="22"/>
        </w:rPr>
      </w:pPr>
      <w:r>
        <w:rPr>
          <w:rFonts w:ascii="Arial" w:hAnsi="Arial" w:cs="Arial"/>
          <w:b/>
          <w:bCs/>
          <w:sz w:val="22"/>
          <w:szCs w:val="22"/>
        </w:rPr>
        <w:t>Chamber of Commerce Building</w:t>
      </w:r>
      <w:r w:rsidR="00B95053" w:rsidRPr="009157A9">
        <w:rPr>
          <w:rFonts w:ascii="Arial" w:hAnsi="Arial" w:cs="Arial"/>
          <w:b/>
          <w:bCs/>
          <w:sz w:val="22"/>
          <w:szCs w:val="22"/>
        </w:rPr>
        <w:t xml:space="preserve"> </w:t>
      </w:r>
    </w:p>
    <w:p w:rsidR="003D2D4A" w:rsidRPr="009157A9" w:rsidRDefault="003D2D4A" w:rsidP="003D2D4A">
      <w:pPr>
        <w:jc w:val="center"/>
        <w:rPr>
          <w:rFonts w:ascii="Arial" w:hAnsi="Arial" w:cs="Arial"/>
          <w:b/>
          <w:bCs/>
          <w:sz w:val="22"/>
          <w:szCs w:val="22"/>
        </w:rPr>
      </w:pPr>
    </w:p>
    <w:p w:rsidR="00B95053" w:rsidRPr="009157A9" w:rsidRDefault="00B95053" w:rsidP="003D2D4A">
      <w:pPr>
        <w:jc w:val="center"/>
        <w:rPr>
          <w:rFonts w:ascii="Arial" w:hAnsi="Arial" w:cs="Arial"/>
          <w:b/>
          <w:bCs/>
          <w:sz w:val="22"/>
          <w:szCs w:val="22"/>
        </w:rPr>
      </w:pPr>
    </w:p>
    <w:p w:rsidR="009157A9" w:rsidRDefault="009157A9" w:rsidP="003D2D4A">
      <w:pPr>
        <w:jc w:val="center"/>
        <w:rPr>
          <w:rFonts w:ascii="Arial" w:hAnsi="Arial" w:cs="Arial"/>
          <w:b/>
          <w:bCs/>
          <w:sz w:val="22"/>
          <w:szCs w:val="22"/>
        </w:rPr>
      </w:pPr>
    </w:p>
    <w:p w:rsidR="003D2D4A" w:rsidRPr="00853E8A" w:rsidRDefault="00773D8B" w:rsidP="003D2D4A">
      <w:pPr>
        <w:jc w:val="center"/>
        <w:rPr>
          <w:rFonts w:ascii="Arial" w:hAnsi="Arial" w:cs="Arial"/>
          <w:b/>
          <w:bCs/>
        </w:rPr>
      </w:pPr>
      <w:r>
        <w:rPr>
          <w:rFonts w:ascii="Arial" w:hAnsi="Arial" w:cs="Arial"/>
          <w:b/>
          <w:bCs/>
        </w:rPr>
        <w:t>MINUTES</w:t>
      </w:r>
    </w:p>
    <w:p w:rsidR="00853E8A" w:rsidRPr="009157A9" w:rsidRDefault="00853E8A" w:rsidP="003D2D4A">
      <w:pPr>
        <w:jc w:val="center"/>
        <w:rPr>
          <w:rFonts w:ascii="Arial" w:hAnsi="Arial" w:cs="Arial"/>
          <w:b/>
          <w:bCs/>
          <w:sz w:val="22"/>
          <w:szCs w:val="22"/>
        </w:rPr>
      </w:pPr>
    </w:p>
    <w:p w:rsidR="003D2D4A" w:rsidRPr="00853E8A" w:rsidRDefault="003D2D4A" w:rsidP="003D2D4A">
      <w:pPr>
        <w:rPr>
          <w:rFonts w:ascii="Arial" w:hAnsi="Arial" w:cs="Arial"/>
          <w:sz w:val="20"/>
          <w:szCs w:val="20"/>
        </w:rPr>
      </w:pPr>
      <w:r w:rsidRPr="00853E8A">
        <w:rPr>
          <w:rFonts w:ascii="Arial" w:hAnsi="Arial" w:cs="Arial"/>
          <w:b/>
          <w:bCs/>
          <w:sz w:val="20"/>
          <w:szCs w:val="20"/>
        </w:rPr>
        <w:t xml:space="preserve">Mission Statement: </w:t>
      </w:r>
      <w:r w:rsidRPr="00853E8A">
        <w:rPr>
          <w:rFonts w:ascii="Arial" w:hAnsi="Arial" w:cs="Arial"/>
          <w:sz w:val="20"/>
          <w:szCs w:val="20"/>
        </w:rPr>
        <w:t>The Helena Business Improvement District is a leader, facilitator, provider and advocate for a planned, creative program that results in the continual improvement of property values and properties in downtown Helena.</w:t>
      </w:r>
    </w:p>
    <w:p w:rsidR="00853E8A" w:rsidRDefault="00853E8A" w:rsidP="0040608C">
      <w:pPr>
        <w:rPr>
          <w:rFonts w:ascii="Arial" w:hAnsi="Arial" w:cs="Arial"/>
          <w:b/>
          <w:bCs/>
          <w:sz w:val="22"/>
          <w:szCs w:val="22"/>
        </w:rPr>
      </w:pPr>
    </w:p>
    <w:p w:rsidR="0040608C" w:rsidRDefault="0040608C" w:rsidP="0040608C">
      <w:pPr>
        <w:rPr>
          <w:rFonts w:ascii="Arial" w:hAnsi="Arial" w:cs="Arial"/>
          <w:bCs/>
          <w:sz w:val="22"/>
          <w:szCs w:val="22"/>
        </w:rPr>
      </w:pPr>
      <w:r>
        <w:rPr>
          <w:rFonts w:ascii="Arial" w:hAnsi="Arial" w:cs="Arial"/>
          <w:bCs/>
          <w:sz w:val="22"/>
          <w:szCs w:val="22"/>
        </w:rPr>
        <w:t>Board members present: Randy Riley, Kathleen Harrington, Al Roy, Mark Roylance, Judy Merickel</w:t>
      </w:r>
    </w:p>
    <w:p w:rsidR="0040608C" w:rsidRDefault="0040608C" w:rsidP="0040608C">
      <w:pPr>
        <w:rPr>
          <w:rFonts w:ascii="Arial" w:hAnsi="Arial" w:cs="Arial"/>
          <w:bCs/>
          <w:sz w:val="22"/>
          <w:szCs w:val="22"/>
        </w:rPr>
      </w:pPr>
      <w:r>
        <w:rPr>
          <w:rFonts w:ascii="Arial" w:hAnsi="Arial" w:cs="Arial"/>
          <w:bCs/>
          <w:sz w:val="22"/>
          <w:szCs w:val="22"/>
        </w:rPr>
        <w:t>Board members absent: Rex Seeley</w:t>
      </w:r>
    </w:p>
    <w:p w:rsidR="0040608C" w:rsidRDefault="0040608C" w:rsidP="0040608C">
      <w:pPr>
        <w:rPr>
          <w:rFonts w:ascii="Arial" w:hAnsi="Arial" w:cs="Arial"/>
          <w:bCs/>
          <w:sz w:val="22"/>
          <w:szCs w:val="22"/>
        </w:rPr>
      </w:pPr>
      <w:r>
        <w:rPr>
          <w:rFonts w:ascii="Arial" w:hAnsi="Arial" w:cs="Arial"/>
          <w:bCs/>
          <w:sz w:val="22"/>
          <w:szCs w:val="22"/>
        </w:rPr>
        <w:t>Guests: Rick Ahmann, Ed Noonan</w:t>
      </w:r>
    </w:p>
    <w:p w:rsidR="0040608C" w:rsidRPr="0040608C" w:rsidRDefault="0040608C" w:rsidP="0040608C">
      <w:pPr>
        <w:rPr>
          <w:rFonts w:ascii="Arial" w:hAnsi="Arial" w:cs="Arial"/>
          <w:bCs/>
          <w:sz w:val="22"/>
          <w:szCs w:val="22"/>
        </w:rPr>
      </w:pPr>
      <w:r>
        <w:rPr>
          <w:rFonts w:ascii="Arial" w:hAnsi="Arial" w:cs="Arial"/>
          <w:bCs/>
          <w:sz w:val="22"/>
          <w:szCs w:val="22"/>
        </w:rPr>
        <w:t>Staff: Julia Walsh</w:t>
      </w:r>
    </w:p>
    <w:p w:rsidR="003D2D4A" w:rsidRPr="009157A9" w:rsidRDefault="003D2D4A" w:rsidP="00362427">
      <w:pPr>
        <w:rPr>
          <w:rFonts w:ascii="Arial" w:hAnsi="Arial" w:cs="Arial"/>
          <w:sz w:val="22"/>
          <w:szCs w:val="22"/>
        </w:rPr>
      </w:pPr>
      <w:bookmarkStart w:id="0" w:name="PL_TEMP"/>
      <w:bookmarkEnd w:id="0"/>
    </w:p>
    <w:p w:rsidR="002B5591" w:rsidRPr="009157A9" w:rsidRDefault="002B5591" w:rsidP="003D2D4A">
      <w:pPr>
        <w:pStyle w:val="ListParagraph"/>
        <w:numPr>
          <w:ilvl w:val="0"/>
          <w:numId w:val="7"/>
        </w:numPr>
        <w:rPr>
          <w:rFonts w:ascii="Arial" w:hAnsi="Arial" w:cs="Arial"/>
          <w:sz w:val="22"/>
          <w:szCs w:val="22"/>
        </w:rPr>
      </w:pPr>
      <w:r w:rsidRPr="009157A9">
        <w:rPr>
          <w:rFonts w:ascii="Arial" w:hAnsi="Arial" w:cs="Arial"/>
          <w:sz w:val="22"/>
          <w:szCs w:val="22"/>
        </w:rPr>
        <w:t xml:space="preserve">Welcome </w:t>
      </w:r>
    </w:p>
    <w:p w:rsidR="00E32945" w:rsidRDefault="00773D8B" w:rsidP="00E32945">
      <w:pPr>
        <w:pStyle w:val="ListParagraph"/>
        <w:ind w:left="1080"/>
        <w:rPr>
          <w:rFonts w:ascii="Arial" w:hAnsi="Arial" w:cs="Arial"/>
          <w:sz w:val="22"/>
          <w:szCs w:val="22"/>
        </w:rPr>
      </w:pPr>
      <w:r>
        <w:rPr>
          <w:rFonts w:ascii="Arial" w:hAnsi="Arial" w:cs="Arial"/>
          <w:sz w:val="22"/>
          <w:szCs w:val="22"/>
        </w:rPr>
        <w:t>No new introductions</w:t>
      </w:r>
    </w:p>
    <w:p w:rsidR="008D5919" w:rsidRPr="009157A9" w:rsidRDefault="008D5919" w:rsidP="00E32945">
      <w:pPr>
        <w:pStyle w:val="ListParagraph"/>
        <w:ind w:left="1080"/>
        <w:rPr>
          <w:rFonts w:ascii="Arial" w:hAnsi="Arial" w:cs="Arial"/>
          <w:sz w:val="22"/>
          <w:szCs w:val="22"/>
        </w:rPr>
      </w:pPr>
    </w:p>
    <w:p w:rsidR="00E32945" w:rsidRPr="009157A9" w:rsidRDefault="00E32945" w:rsidP="00E32945">
      <w:pPr>
        <w:pStyle w:val="ListParagraph"/>
        <w:numPr>
          <w:ilvl w:val="0"/>
          <w:numId w:val="7"/>
        </w:numPr>
        <w:rPr>
          <w:rFonts w:ascii="Arial" w:hAnsi="Arial" w:cs="Arial"/>
          <w:sz w:val="22"/>
          <w:szCs w:val="22"/>
        </w:rPr>
      </w:pPr>
      <w:r w:rsidRPr="009157A9">
        <w:rPr>
          <w:rFonts w:ascii="Arial" w:hAnsi="Arial" w:cs="Arial"/>
          <w:sz w:val="22"/>
          <w:szCs w:val="22"/>
        </w:rPr>
        <w:t xml:space="preserve">Public Comment </w:t>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p>
    <w:p w:rsidR="00C6617A" w:rsidRDefault="00773D8B" w:rsidP="00C6617A">
      <w:pPr>
        <w:pStyle w:val="ListParagraph"/>
        <w:ind w:left="1080"/>
        <w:rPr>
          <w:rFonts w:ascii="Arial" w:hAnsi="Arial" w:cs="Arial"/>
          <w:sz w:val="22"/>
          <w:szCs w:val="22"/>
        </w:rPr>
      </w:pPr>
      <w:r>
        <w:rPr>
          <w:rFonts w:ascii="Arial" w:hAnsi="Arial" w:cs="Arial"/>
          <w:sz w:val="22"/>
          <w:szCs w:val="22"/>
        </w:rPr>
        <w:t>None at this time</w:t>
      </w:r>
    </w:p>
    <w:p w:rsidR="008D5919" w:rsidRPr="009157A9" w:rsidRDefault="008D5919" w:rsidP="00C6617A">
      <w:pPr>
        <w:pStyle w:val="ListParagraph"/>
        <w:ind w:left="1080"/>
        <w:rPr>
          <w:rFonts w:ascii="Arial" w:hAnsi="Arial" w:cs="Arial"/>
          <w:sz w:val="22"/>
          <w:szCs w:val="22"/>
        </w:rPr>
      </w:pPr>
    </w:p>
    <w:p w:rsidR="003D2D4A" w:rsidRPr="009157A9" w:rsidRDefault="00D722DC" w:rsidP="003D2D4A">
      <w:pPr>
        <w:pStyle w:val="ListParagraph"/>
        <w:numPr>
          <w:ilvl w:val="0"/>
          <w:numId w:val="7"/>
        </w:numPr>
        <w:rPr>
          <w:rFonts w:ascii="Arial" w:hAnsi="Arial" w:cs="Arial"/>
          <w:sz w:val="22"/>
          <w:szCs w:val="22"/>
        </w:rPr>
      </w:pPr>
      <w:r w:rsidRPr="009157A9">
        <w:rPr>
          <w:rFonts w:ascii="Arial" w:hAnsi="Arial" w:cs="Arial"/>
          <w:sz w:val="22"/>
          <w:szCs w:val="22"/>
        </w:rPr>
        <w:t>Consent Agenda</w:t>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CF05DD">
        <w:rPr>
          <w:rFonts w:ascii="Arial" w:hAnsi="Arial" w:cs="Arial"/>
          <w:sz w:val="22"/>
          <w:szCs w:val="22"/>
        </w:rPr>
        <w:t>5</w:t>
      </w:r>
      <w:r w:rsidR="00146304" w:rsidRPr="009157A9">
        <w:rPr>
          <w:rFonts w:ascii="Arial" w:hAnsi="Arial" w:cs="Arial"/>
          <w:sz w:val="22"/>
          <w:szCs w:val="22"/>
        </w:rPr>
        <w:t xml:space="preserve"> min</w:t>
      </w:r>
    </w:p>
    <w:p w:rsidR="00853E8A" w:rsidRDefault="003D2D4A" w:rsidP="003D2D4A">
      <w:pPr>
        <w:pStyle w:val="ListParagraph"/>
        <w:numPr>
          <w:ilvl w:val="1"/>
          <w:numId w:val="7"/>
        </w:numPr>
        <w:rPr>
          <w:rFonts w:ascii="Arial" w:hAnsi="Arial" w:cs="Arial"/>
          <w:sz w:val="22"/>
          <w:szCs w:val="22"/>
        </w:rPr>
      </w:pPr>
      <w:r w:rsidRPr="009157A9">
        <w:rPr>
          <w:rFonts w:ascii="Arial" w:hAnsi="Arial" w:cs="Arial"/>
          <w:sz w:val="22"/>
          <w:szCs w:val="22"/>
        </w:rPr>
        <w:t xml:space="preserve">Minutes from </w:t>
      </w:r>
      <w:r w:rsidR="00F85C05">
        <w:rPr>
          <w:rFonts w:ascii="Arial" w:hAnsi="Arial" w:cs="Arial"/>
          <w:sz w:val="22"/>
          <w:szCs w:val="22"/>
        </w:rPr>
        <w:t>Dec 8</w:t>
      </w:r>
      <w:r w:rsidR="001B6116">
        <w:rPr>
          <w:rFonts w:ascii="Arial" w:hAnsi="Arial" w:cs="Arial"/>
          <w:sz w:val="22"/>
          <w:szCs w:val="22"/>
        </w:rPr>
        <w:t xml:space="preserve"> </w:t>
      </w:r>
    </w:p>
    <w:p w:rsidR="00AF35B9" w:rsidRDefault="004D2DEA" w:rsidP="003D2D4A">
      <w:pPr>
        <w:pStyle w:val="ListParagraph"/>
        <w:numPr>
          <w:ilvl w:val="1"/>
          <w:numId w:val="7"/>
        </w:numPr>
        <w:rPr>
          <w:rFonts w:ascii="Arial" w:hAnsi="Arial" w:cs="Arial"/>
          <w:sz w:val="22"/>
          <w:szCs w:val="22"/>
        </w:rPr>
      </w:pPr>
      <w:r>
        <w:rPr>
          <w:rFonts w:ascii="Arial" w:hAnsi="Arial" w:cs="Arial"/>
          <w:sz w:val="22"/>
          <w:szCs w:val="22"/>
        </w:rPr>
        <w:t>December</w:t>
      </w:r>
      <w:r w:rsidR="00853E8A">
        <w:rPr>
          <w:rFonts w:ascii="Arial" w:hAnsi="Arial" w:cs="Arial"/>
          <w:sz w:val="22"/>
          <w:szCs w:val="22"/>
        </w:rPr>
        <w:t xml:space="preserve"> </w:t>
      </w:r>
      <w:r w:rsidR="00AF35B9" w:rsidRPr="009157A9">
        <w:rPr>
          <w:rFonts w:ascii="Arial" w:hAnsi="Arial" w:cs="Arial"/>
          <w:sz w:val="22"/>
          <w:szCs w:val="22"/>
        </w:rPr>
        <w:t>Program Coordinator’s Report</w:t>
      </w:r>
    </w:p>
    <w:p w:rsidR="00AB4D16" w:rsidRPr="004D2DEA" w:rsidRDefault="004D2DEA" w:rsidP="004D2DEA">
      <w:pPr>
        <w:pStyle w:val="ListParagraph"/>
        <w:numPr>
          <w:ilvl w:val="1"/>
          <w:numId w:val="7"/>
        </w:numPr>
        <w:rPr>
          <w:rFonts w:ascii="Arial" w:hAnsi="Arial" w:cs="Arial"/>
          <w:sz w:val="22"/>
          <w:szCs w:val="22"/>
        </w:rPr>
      </w:pPr>
      <w:r w:rsidRPr="004D2DEA">
        <w:rPr>
          <w:rFonts w:ascii="Arial" w:hAnsi="Arial" w:cs="Arial"/>
          <w:sz w:val="22"/>
          <w:szCs w:val="22"/>
        </w:rPr>
        <w:t>ED Report for December</w:t>
      </w:r>
    </w:p>
    <w:p w:rsidR="00F03D46" w:rsidRDefault="00F03D46" w:rsidP="003D2D4A">
      <w:pPr>
        <w:pStyle w:val="ListParagraph"/>
        <w:numPr>
          <w:ilvl w:val="1"/>
          <w:numId w:val="7"/>
        </w:numPr>
        <w:rPr>
          <w:rFonts w:ascii="Arial" w:hAnsi="Arial" w:cs="Arial"/>
          <w:sz w:val="22"/>
          <w:szCs w:val="22"/>
        </w:rPr>
      </w:pPr>
      <w:r>
        <w:rPr>
          <w:rFonts w:ascii="Arial" w:hAnsi="Arial" w:cs="Arial"/>
          <w:sz w:val="22"/>
          <w:szCs w:val="22"/>
        </w:rPr>
        <w:t>Work Plan Progress Report</w:t>
      </w:r>
    </w:p>
    <w:p w:rsidR="00887420" w:rsidRDefault="00773D8B" w:rsidP="003D2D4A">
      <w:pPr>
        <w:pStyle w:val="ListParagraph"/>
        <w:numPr>
          <w:ilvl w:val="1"/>
          <w:numId w:val="7"/>
        </w:numPr>
        <w:rPr>
          <w:rFonts w:ascii="Arial" w:hAnsi="Arial" w:cs="Arial"/>
          <w:sz w:val="22"/>
          <w:szCs w:val="22"/>
        </w:rPr>
      </w:pPr>
      <w:r>
        <w:rPr>
          <w:rFonts w:ascii="Arial" w:hAnsi="Arial" w:cs="Arial"/>
          <w:sz w:val="22"/>
          <w:szCs w:val="22"/>
        </w:rPr>
        <w:t>December</w:t>
      </w:r>
      <w:r w:rsidR="00887420">
        <w:rPr>
          <w:rFonts w:ascii="Arial" w:hAnsi="Arial" w:cs="Arial"/>
          <w:sz w:val="22"/>
          <w:szCs w:val="22"/>
        </w:rPr>
        <w:t xml:space="preserve"> Financials &amp; Notes</w:t>
      </w:r>
      <w:r>
        <w:rPr>
          <w:rFonts w:ascii="Arial" w:hAnsi="Arial" w:cs="Arial"/>
          <w:sz w:val="22"/>
          <w:szCs w:val="22"/>
        </w:rPr>
        <w:t xml:space="preserve"> – R. Riley suggests that the December financials be pulled from consent agenda due to issues with revenue and formatting. City assessment check did not arrive until January.</w:t>
      </w:r>
    </w:p>
    <w:p w:rsidR="00773D8B" w:rsidRDefault="00773D8B" w:rsidP="00773D8B">
      <w:pPr>
        <w:pStyle w:val="ListParagraph"/>
        <w:ind w:left="1080"/>
        <w:rPr>
          <w:rFonts w:ascii="Arial" w:hAnsi="Arial" w:cs="Arial"/>
          <w:sz w:val="22"/>
          <w:szCs w:val="22"/>
        </w:rPr>
      </w:pPr>
    </w:p>
    <w:p w:rsidR="00773D8B" w:rsidRPr="00773D8B" w:rsidRDefault="00773D8B" w:rsidP="00773D8B">
      <w:pPr>
        <w:rPr>
          <w:rFonts w:ascii="Arial" w:hAnsi="Arial" w:cs="Arial"/>
          <w:sz w:val="22"/>
          <w:szCs w:val="22"/>
        </w:rPr>
      </w:pPr>
      <w:r w:rsidRPr="00773D8B">
        <w:rPr>
          <w:rFonts w:ascii="Arial" w:hAnsi="Arial" w:cs="Arial"/>
          <w:sz w:val="22"/>
          <w:szCs w:val="22"/>
        </w:rPr>
        <w:t>A.</w:t>
      </w:r>
      <w:r>
        <w:rPr>
          <w:rFonts w:ascii="Arial" w:hAnsi="Arial" w:cs="Arial"/>
          <w:sz w:val="22"/>
          <w:szCs w:val="22"/>
        </w:rPr>
        <w:t xml:space="preserve"> </w:t>
      </w:r>
      <w:r w:rsidRPr="00773D8B">
        <w:rPr>
          <w:rFonts w:ascii="Arial" w:hAnsi="Arial" w:cs="Arial"/>
          <w:sz w:val="22"/>
          <w:szCs w:val="22"/>
        </w:rPr>
        <w:t>Roy motions in support of pulling the financials out until next board meeting and for passage of the rest of the Consent Agenda, J. Merickel seconds, motion passes.</w:t>
      </w:r>
    </w:p>
    <w:p w:rsidR="00A12A03" w:rsidRDefault="00A12A03" w:rsidP="00A12A03">
      <w:pPr>
        <w:rPr>
          <w:rFonts w:ascii="Arial" w:hAnsi="Arial" w:cs="Arial"/>
          <w:sz w:val="22"/>
          <w:szCs w:val="22"/>
        </w:rPr>
      </w:pPr>
    </w:p>
    <w:p w:rsidR="00887420" w:rsidRDefault="00887420" w:rsidP="00A12A03">
      <w:pPr>
        <w:rPr>
          <w:rFonts w:ascii="Arial" w:hAnsi="Arial" w:cs="Arial"/>
          <w:sz w:val="22"/>
          <w:szCs w:val="22"/>
        </w:rPr>
      </w:pPr>
    </w:p>
    <w:p w:rsidR="00887420" w:rsidRDefault="00887420" w:rsidP="00887420">
      <w:pPr>
        <w:numPr>
          <w:ilvl w:val="0"/>
          <w:numId w:val="7"/>
        </w:numPr>
        <w:rPr>
          <w:rFonts w:ascii="Arial" w:hAnsi="Arial" w:cs="Arial"/>
          <w:sz w:val="22"/>
          <w:szCs w:val="22"/>
        </w:rPr>
      </w:pPr>
      <w:r w:rsidRPr="009157A9">
        <w:rPr>
          <w:rFonts w:ascii="Arial" w:hAnsi="Arial" w:cs="Arial"/>
          <w:sz w:val="22"/>
          <w:szCs w:val="22"/>
        </w:rPr>
        <w:t>Downtown Helena, Inc. - Updates</w:t>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Pr>
          <w:rFonts w:ascii="Arial" w:hAnsi="Arial" w:cs="Arial"/>
          <w:sz w:val="22"/>
          <w:szCs w:val="22"/>
        </w:rPr>
        <w:tab/>
        <w:t>(R. Ahmann)</w:t>
      </w:r>
      <w:r>
        <w:rPr>
          <w:rFonts w:ascii="Arial" w:hAnsi="Arial" w:cs="Arial"/>
          <w:sz w:val="22"/>
          <w:szCs w:val="22"/>
        </w:rPr>
        <w:tab/>
      </w:r>
      <w:r>
        <w:rPr>
          <w:rFonts w:ascii="Arial" w:hAnsi="Arial" w:cs="Arial"/>
          <w:sz w:val="22"/>
          <w:szCs w:val="22"/>
        </w:rPr>
        <w:tab/>
        <w:t>10</w:t>
      </w:r>
      <w:r w:rsidRPr="009157A9">
        <w:rPr>
          <w:rFonts w:ascii="Arial" w:hAnsi="Arial" w:cs="Arial"/>
          <w:sz w:val="22"/>
          <w:szCs w:val="22"/>
        </w:rPr>
        <w:t xml:space="preserve"> min</w:t>
      </w:r>
      <w:r w:rsidRPr="009157A9">
        <w:rPr>
          <w:rFonts w:ascii="Arial" w:hAnsi="Arial" w:cs="Arial"/>
          <w:sz w:val="22"/>
          <w:szCs w:val="22"/>
        </w:rPr>
        <w:tab/>
      </w:r>
    </w:p>
    <w:p w:rsidR="0082110E" w:rsidRPr="0082110E" w:rsidRDefault="00773D8B" w:rsidP="00773D8B">
      <w:pPr>
        <w:ind w:left="720"/>
        <w:rPr>
          <w:rFonts w:ascii="Arial" w:hAnsi="Arial" w:cs="Arial"/>
          <w:sz w:val="22"/>
          <w:szCs w:val="22"/>
        </w:rPr>
      </w:pPr>
      <w:r>
        <w:rPr>
          <w:rFonts w:ascii="Arial" w:hAnsi="Arial" w:cs="Arial"/>
          <w:sz w:val="22"/>
          <w:szCs w:val="22"/>
        </w:rPr>
        <w:t>Not too much to report as the DHI Board meeting does not occur until tomorrow. There has been continued success with Gift Card sales and DHI has been able to capture quite a bit of money that now has to stay Downtown. A big thank you to Silver Star Steak Company for their decision to accept Fusion gift cards. Alive at Five planning begins this month and meetings will be held with potential vendors. The now vacant Blue Cross Blue Shield buildings have resulted in a noticeable impact for the surrounding businesses. DHI has started to collect information for a membership director, members have until March to submit information for that directory. K. Harrington discusses how businesses outside the boundaries of Downtown can be enticed downtown, R. Ahmann agrees and believes that would be broad enough to fall under both DHI and BID missions.</w:t>
      </w:r>
    </w:p>
    <w:p w:rsidR="0082110E" w:rsidRDefault="0082110E" w:rsidP="0082110E">
      <w:pPr>
        <w:pStyle w:val="ListParagraph"/>
        <w:rPr>
          <w:rFonts w:ascii="Arial" w:hAnsi="Arial" w:cs="Arial"/>
          <w:sz w:val="22"/>
          <w:szCs w:val="22"/>
        </w:rPr>
      </w:pPr>
    </w:p>
    <w:p w:rsidR="003D2D4A" w:rsidRDefault="003D2D4A" w:rsidP="003D2D4A">
      <w:pPr>
        <w:pStyle w:val="ListParagraph"/>
        <w:numPr>
          <w:ilvl w:val="0"/>
          <w:numId w:val="7"/>
        </w:numPr>
        <w:rPr>
          <w:rFonts w:ascii="Arial" w:hAnsi="Arial" w:cs="Arial"/>
          <w:sz w:val="22"/>
          <w:szCs w:val="22"/>
        </w:rPr>
      </w:pPr>
      <w:r w:rsidRPr="009157A9">
        <w:rPr>
          <w:rFonts w:ascii="Arial" w:hAnsi="Arial" w:cs="Arial"/>
          <w:sz w:val="22"/>
          <w:szCs w:val="22"/>
        </w:rPr>
        <w:t>Committee Reports</w:t>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F03D46">
        <w:rPr>
          <w:rFonts w:ascii="Arial" w:hAnsi="Arial" w:cs="Arial"/>
          <w:sz w:val="22"/>
          <w:szCs w:val="22"/>
        </w:rPr>
        <w:t>3</w:t>
      </w:r>
      <w:r w:rsidR="0004717A">
        <w:rPr>
          <w:rFonts w:ascii="Arial" w:hAnsi="Arial" w:cs="Arial"/>
          <w:sz w:val="22"/>
          <w:szCs w:val="22"/>
        </w:rPr>
        <w:t>0</w:t>
      </w:r>
      <w:r w:rsidR="00146304" w:rsidRPr="009157A9">
        <w:rPr>
          <w:rFonts w:ascii="Arial" w:hAnsi="Arial" w:cs="Arial"/>
          <w:sz w:val="22"/>
          <w:szCs w:val="22"/>
        </w:rPr>
        <w:t xml:space="preserve"> min</w:t>
      </w:r>
    </w:p>
    <w:p w:rsidR="00853E8A" w:rsidRPr="009157A9" w:rsidRDefault="00853E8A" w:rsidP="00853E8A">
      <w:pPr>
        <w:pStyle w:val="ListParagraph"/>
        <w:ind w:left="1080"/>
        <w:rPr>
          <w:rFonts w:ascii="Arial" w:hAnsi="Arial" w:cs="Arial"/>
          <w:sz w:val="22"/>
          <w:szCs w:val="22"/>
        </w:rPr>
      </w:pPr>
    </w:p>
    <w:p w:rsidR="00FF37FD" w:rsidRDefault="002B5591" w:rsidP="003D2D4A">
      <w:pPr>
        <w:pStyle w:val="ListParagraph"/>
        <w:numPr>
          <w:ilvl w:val="1"/>
          <w:numId w:val="7"/>
        </w:numPr>
        <w:rPr>
          <w:rFonts w:ascii="Arial" w:hAnsi="Arial" w:cs="Arial"/>
          <w:sz w:val="22"/>
          <w:szCs w:val="22"/>
        </w:rPr>
      </w:pPr>
      <w:r w:rsidRPr="009157A9">
        <w:rPr>
          <w:rFonts w:ascii="Arial" w:hAnsi="Arial" w:cs="Arial"/>
          <w:sz w:val="22"/>
          <w:szCs w:val="22"/>
        </w:rPr>
        <w:t>Executive</w:t>
      </w:r>
      <w:r w:rsidR="00D00729">
        <w:rPr>
          <w:rFonts w:ascii="Arial" w:hAnsi="Arial" w:cs="Arial"/>
          <w:sz w:val="22"/>
          <w:szCs w:val="22"/>
        </w:rPr>
        <w:tab/>
      </w:r>
      <w:r w:rsidR="00D00729">
        <w:rPr>
          <w:rFonts w:ascii="Arial" w:hAnsi="Arial" w:cs="Arial"/>
          <w:sz w:val="22"/>
          <w:szCs w:val="22"/>
        </w:rPr>
        <w:tab/>
      </w:r>
      <w:r w:rsidR="00E629A6">
        <w:rPr>
          <w:rFonts w:ascii="Arial" w:hAnsi="Arial" w:cs="Arial"/>
          <w:sz w:val="22"/>
          <w:szCs w:val="22"/>
        </w:rPr>
        <w:tab/>
      </w:r>
      <w:r w:rsidR="00E629A6">
        <w:rPr>
          <w:rFonts w:ascii="Arial" w:hAnsi="Arial" w:cs="Arial"/>
          <w:sz w:val="22"/>
          <w:szCs w:val="22"/>
        </w:rPr>
        <w:tab/>
      </w:r>
      <w:r w:rsidR="00E629A6">
        <w:rPr>
          <w:rFonts w:ascii="Arial" w:hAnsi="Arial" w:cs="Arial"/>
          <w:sz w:val="22"/>
          <w:szCs w:val="22"/>
        </w:rPr>
        <w:tab/>
      </w:r>
      <w:r w:rsidR="00E629A6">
        <w:rPr>
          <w:rFonts w:ascii="Arial" w:hAnsi="Arial" w:cs="Arial"/>
          <w:sz w:val="22"/>
          <w:szCs w:val="22"/>
        </w:rPr>
        <w:tab/>
      </w:r>
      <w:r w:rsidR="00E629A6">
        <w:rPr>
          <w:rFonts w:ascii="Arial" w:hAnsi="Arial" w:cs="Arial"/>
          <w:sz w:val="22"/>
          <w:szCs w:val="22"/>
        </w:rPr>
        <w:tab/>
        <w:t xml:space="preserve">(R. Riley &amp; </w:t>
      </w:r>
      <w:r w:rsidR="00D00729">
        <w:rPr>
          <w:rFonts w:ascii="Arial" w:hAnsi="Arial" w:cs="Arial"/>
          <w:sz w:val="22"/>
          <w:szCs w:val="22"/>
        </w:rPr>
        <w:t>M. Roylance</w:t>
      </w:r>
      <w:r w:rsidR="00E629A6">
        <w:rPr>
          <w:rFonts w:ascii="Arial" w:hAnsi="Arial" w:cs="Arial"/>
          <w:sz w:val="22"/>
          <w:szCs w:val="22"/>
        </w:rPr>
        <w:t>)</w:t>
      </w:r>
    </w:p>
    <w:p w:rsidR="0082110E" w:rsidRDefault="0082110E" w:rsidP="0082110E">
      <w:pPr>
        <w:pStyle w:val="ListParagraph"/>
        <w:numPr>
          <w:ilvl w:val="2"/>
          <w:numId w:val="7"/>
        </w:numPr>
        <w:rPr>
          <w:rFonts w:ascii="Arial" w:hAnsi="Arial" w:cs="Arial"/>
          <w:sz w:val="22"/>
          <w:szCs w:val="22"/>
        </w:rPr>
      </w:pPr>
      <w:r>
        <w:rPr>
          <w:rFonts w:ascii="Arial" w:hAnsi="Arial" w:cs="Arial"/>
          <w:sz w:val="22"/>
          <w:szCs w:val="22"/>
        </w:rPr>
        <w:t>Board member recruitment</w:t>
      </w:r>
    </w:p>
    <w:p w:rsidR="00366A82" w:rsidRDefault="00366A82" w:rsidP="00366A82">
      <w:pPr>
        <w:pStyle w:val="ListParagraph"/>
        <w:ind w:left="1800"/>
        <w:rPr>
          <w:rFonts w:ascii="Arial" w:hAnsi="Arial" w:cs="Arial"/>
          <w:sz w:val="22"/>
          <w:szCs w:val="22"/>
        </w:rPr>
      </w:pPr>
      <w:r>
        <w:rPr>
          <w:rFonts w:ascii="Arial" w:hAnsi="Arial" w:cs="Arial"/>
          <w:sz w:val="22"/>
          <w:szCs w:val="22"/>
        </w:rPr>
        <w:lastRenderedPageBreak/>
        <w:t>R. Riley has been informing property owners that BID is in need of board members and will need to have 2-3 more members by March of this year.</w:t>
      </w:r>
    </w:p>
    <w:p w:rsidR="00366A82" w:rsidRDefault="00366A82" w:rsidP="00366A82">
      <w:pPr>
        <w:pStyle w:val="ListParagraph"/>
        <w:ind w:left="1800"/>
        <w:rPr>
          <w:rFonts w:ascii="Arial" w:hAnsi="Arial" w:cs="Arial"/>
          <w:sz w:val="22"/>
          <w:szCs w:val="22"/>
        </w:rPr>
      </w:pPr>
    </w:p>
    <w:p w:rsidR="0082110E" w:rsidRDefault="00DE3A58" w:rsidP="0082110E">
      <w:pPr>
        <w:pStyle w:val="ListParagraph"/>
        <w:numPr>
          <w:ilvl w:val="2"/>
          <w:numId w:val="7"/>
        </w:numPr>
        <w:rPr>
          <w:rFonts w:ascii="Arial" w:hAnsi="Arial" w:cs="Arial"/>
          <w:sz w:val="22"/>
          <w:szCs w:val="22"/>
        </w:rPr>
      </w:pPr>
      <w:r>
        <w:rPr>
          <w:rFonts w:ascii="Arial" w:hAnsi="Arial" w:cs="Arial"/>
          <w:sz w:val="22"/>
          <w:szCs w:val="22"/>
        </w:rPr>
        <w:t>transition update</w:t>
      </w:r>
    </w:p>
    <w:p w:rsidR="00006DBD" w:rsidRDefault="00006DBD" w:rsidP="00366A82">
      <w:pPr>
        <w:ind w:left="1620" w:firstLine="180"/>
        <w:rPr>
          <w:rFonts w:ascii="Arial" w:hAnsi="Arial" w:cs="Arial"/>
          <w:sz w:val="22"/>
          <w:szCs w:val="22"/>
        </w:rPr>
      </w:pPr>
      <w:r>
        <w:rPr>
          <w:rFonts w:ascii="Arial" w:hAnsi="Arial" w:cs="Arial"/>
          <w:sz w:val="22"/>
          <w:szCs w:val="22"/>
        </w:rPr>
        <w:t>R. Riley passed along all the applications that were submitted to the rest of the interview committee. Two applicants have withdrawn due to salary. R. Riley spent some time researching cost of living and average salary amounts for Executive directors in Non Profits and BIDs both nationally and in Montana. HBID is offering a typical salary for the position and location. A. Roy is appreciative of the research and agrees that BID must be patient as it will be important to get the right person into the role that would not require too much training from the Board. R. Riley points out that the funding for Façade improvement and other grant efforts for Marlow Market cannot move forward without an ED in place. T. Reich has offered to serve as a consultant in order to continue progress on certain grant applications.</w:t>
      </w:r>
      <w:r w:rsidR="0040608C">
        <w:rPr>
          <w:rFonts w:ascii="Arial" w:hAnsi="Arial" w:cs="Arial"/>
          <w:sz w:val="22"/>
          <w:szCs w:val="22"/>
        </w:rPr>
        <w:t xml:space="preserve"> J. Merickel is feeling a sense of urgency in finding an ED due to board members having full schedules and there being staff working without a fulltime ED. R. Riley reminds that there are qualified applicants in the pool currently, there are 3 more prescreens to complete and then the interview committee can move forward with the strongest 3 candidates with first round interviews happening next week.</w:t>
      </w:r>
    </w:p>
    <w:p w:rsidR="00366A82" w:rsidRPr="00006DBD" w:rsidRDefault="00366A82" w:rsidP="00366A82">
      <w:pPr>
        <w:ind w:left="1620" w:firstLine="180"/>
        <w:rPr>
          <w:rFonts w:ascii="Arial" w:hAnsi="Arial" w:cs="Arial"/>
          <w:sz w:val="22"/>
          <w:szCs w:val="22"/>
        </w:rPr>
      </w:pPr>
      <w:r>
        <w:rPr>
          <w:rFonts w:ascii="Arial" w:hAnsi="Arial" w:cs="Arial"/>
          <w:sz w:val="22"/>
          <w:szCs w:val="22"/>
        </w:rPr>
        <w:t>R. Riley has secured 4 parking spots outside of the warehouse that allows BID ease of access with trailers. The lease has been changed from 3 days’ notice to take back the spots to two weeks. Insurance is in place for the staff. BID is still on budget with some savings due to not paying an ED salary.</w:t>
      </w:r>
    </w:p>
    <w:p w:rsidR="00F3032F" w:rsidRPr="009157A9" w:rsidRDefault="00F3032F" w:rsidP="00B537D2">
      <w:pPr>
        <w:ind w:left="1980"/>
        <w:rPr>
          <w:rFonts w:ascii="Arial" w:hAnsi="Arial" w:cs="Arial"/>
          <w:sz w:val="22"/>
          <w:szCs w:val="22"/>
        </w:rPr>
      </w:pPr>
    </w:p>
    <w:p w:rsidR="003D5B6D" w:rsidRDefault="002B5591" w:rsidP="005A031A">
      <w:pPr>
        <w:pStyle w:val="ListParagraph"/>
        <w:numPr>
          <w:ilvl w:val="1"/>
          <w:numId w:val="7"/>
        </w:numPr>
        <w:rPr>
          <w:rFonts w:ascii="Arial" w:hAnsi="Arial" w:cs="Arial"/>
          <w:sz w:val="22"/>
          <w:szCs w:val="22"/>
        </w:rPr>
      </w:pPr>
      <w:r w:rsidRPr="009157A9">
        <w:rPr>
          <w:rFonts w:ascii="Arial" w:hAnsi="Arial" w:cs="Arial"/>
          <w:sz w:val="22"/>
          <w:szCs w:val="22"/>
        </w:rPr>
        <w:t>Marketing and Communications</w:t>
      </w:r>
      <w:r w:rsidR="005A031A">
        <w:rPr>
          <w:rFonts w:ascii="Arial" w:hAnsi="Arial" w:cs="Arial"/>
          <w:sz w:val="22"/>
          <w:szCs w:val="22"/>
        </w:rPr>
        <w:t xml:space="preserve"> </w:t>
      </w:r>
      <w:r w:rsidR="005A031A">
        <w:rPr>
          <w:rFonts w:ascii="Arial" w:hAnsi="Arial" w:cs="Arial"/>
          <w:sz w:val="22"/>
          <w:szCs w:val="22"/>
        </w:rPr>
        <w:tab/>
      </w:r>
      <w:r w:rsidR="003D2D4A" w:rsidRPr="009157A9">
        <w:rPr>
          <w:rFonts w:ascii="Arial" w:hAnsi="Arial" w:cs="Arial"/>
          <w:sz w:val="22"/>
          <w:szCs w:val="22"/>
        </w:rPr>
        <w:t xml:space="preserve"> </w:t>
      </w:r>
      <w:r w:rsidR="005A031A">
        <w:rPr>
          <w:rFonts w:ascii="Arial" w:hAnsi="Arial" w:cs="Arial"/>
          <w:sz w:val="22"/>
          <w:szCs w:val="22"/>
        </w:rPr>
        <w:tab/>
      </w:r>
      <w:r w:rsidR="005A031A">
        <w:rPr>
          <w:rFonts w:ascii="Arial" w:hAnsi="Arial" w:cs="Arial"/>
          <w:sz w:val="22"/>
          <w:szCs w:val="22"/>
        </w:rPr>
        <w:tab/>
      </w:r>
      <w:r w:rsidR="005A031A">
        <w:rPr>
          <w:rFonts w:ascii="Arial" w:hAnsi="Arial" w:cs="Arial"/>
          <w:sz w:val="22"/>
          <w:szCs w:val="22"/>
        </w:rPr>
        <w:tab/>
      </w:r>
      <w:r w:rsidR="005A031A" w:rsidRPr="009157A9">
        <w:rPr>
          <w:rFonts w:ascii="Arial" w:hAnsi="Arial" w:cs="Arial"/>
          <w:sz w:val="22"/>
          <w:szCs w:val="22"/>
        </w:rPr>
        <w:t>(J. Merickel)</w:t>
      </w:r>
      <w:r w:rsidR="00B447E1" w:rsidRPr="005A031A">
        <w:rPr>
          <w:rFonts w:ascii="Arial" w:hAnsi="Arial" w:cs="Arial"/>
          <w:sz w:val="22"/>
          <w:szCs w:val="22"/>
        </w:rPr>
        <w:tab/>
      </w:r>
    </w:p>
    <w:p w:rsidR="003D5B6D" w:rsidRPr="003D5B6D" w:rsidRDefault="003D5B6D" w:rsidP="003D5B6D">
      <w:pPr>
        <w:pStyle w:val="ListParagraph"/>
        <w:rPr>
          <w:rFonts w:ascii="Arial" w:hAnsi="Arial" w:cs="Arial"/>
          <w:sz w:val="22"/>
          <w:szCs w:val="22"/>
        </w:rPr>
      </w:pPr>
    </w:p>
    <w:p w:rsidR="004D2DEA" w:rsidRDefault="004D2DEA" w:rsidP="003D5B6D">
      <w:pPr>
        <w:pStyle w:val="ListParagraph"/>
        <w:numPr>
          <w:ilvl w:val="2"/>
          <w:numId w:val="7"/>
        </w:numPr>
        <w:rPr>
          <w:rFonts w:ascii="Arial" w:hAnsi="Arial" w:cs="Arial"/>
          <w:sz w:val="22"/>
          <w:szCs w:val="22"/>
        </w:rPr>
      </w:pPr>
      <w:r>
        <w:rPr>
          <w:rFonts w:ascii="Arial" w:hAnsi="Arial" w:cs="Arial"/>
          <w:sz w:val="22"/>
          <w:szCs w:val="22"/>
        </w:rPr>
        <w:t>Website</w:t>
      </w:r>
      <w:r w:rsidR="00366A82">
        <w:rPr>
          <w:rFonts w:ascii="Arial" w:hAnsi="Arial" w:cs="Arial"/>
          <w:sz w:val="22"/>
          <w:szCs w:val="22"/>
        </w:rPr>
        <w:t xml:space="preserve"> – J. Merickel, J. Du Toit and H. Miller will be meeting on Thursday to go through the website. There is a lot of content to decide how to organize.</w:t>
      </w:r>
    </w:p>
    <w:p w:rsidR="00F85C05" w:rsidRDefault="00F85C05" w:rsidP="003D5B6D">
      <w:pPr>
        <w:pStyle w:val="ListParagraph"/>
        <w:numPr>
          <w:ilvl w:val="2"/>
          <w:numId w:val="7"/>
        </w:numPr>
        <w:rPr>
          <w:rFonts w:ascii="Arial" w:hAnsi="Arial" w:cs="Arial"/>
          <w:sz w:val="22"/>
          <w:szCs w:val="22"/>
        </w:rPr>
      </w:pPr>
      <w:r>
        <w:rPr>
          <w:rFonts w:ascii="Arial" w:hAnsi="Arial" w:cs="Arial"/>
          <w:sz w:val="22"/>
          <w:szCs w:val="22"/>
        </w:rPr>
        <w:t>Newsletter</w:t>
      </w:r>
    </w:p>
    <w:p w:rsidR="00F85C05" w:rsidRDefault="00F85C05" w:rsidP="003D5B6D">
      <w:pPr>
        <w:pStyle w:val="ListParagraph"/>
        <w:numPr>
          <w:ilvl w:val="2"/>
          <w:numId w:val="7"/>
        </w:numPr>
        <w:rPr>
          <w:rFonts w:ascii="Arial" w:hAnsi="Arial" w:cs="Arial"/>
          <w:sz w:val="22"/>
          <w:szCs w:val="22"/>
        </w:rPr>
      </w:pPr>
      <w:r>
        <w:rPr>
          <w:rFonts w:ascii="Arial" w:hAnsi="Arial" w:cs="Arial"/>
          <w:sz w:val="22"/>
          <w:szCs w:val="22"/>
        </w:rPr>
        <w:t>Master Plan Marketing Campaign</w:t>
      </w:r>
    </w:p>
    <w:p w:rsidR="00366A82" w:rsidRDefault="00366A82" w:rsidP="003D5B6D">
      <w:pPr>
        <w:pStyle w:val="ListParagraph"/>
        <w:numPr>
          <w:ilvl w:val="2"/>
          <w:numId w:val="7"/>
        </w:numPr>
        <w:rPr>
          <w:rFonts w:ascii="Arial" w:hAnsi="Arial" w:cs="Arial"/>
          <w:sz w:val="22"/>
          <w:szCs w:val="22"/>
        </w:rPr>
      </w:pPr>
      <w:r>
        <w:rPr>
          <w:rFonts w:ascii="Arial" w:hAnsi="Arial" w:cs="Arial"/>
          <w:sz w:val="22"/>
          <w:szCs w:val="22"/>
        </w:rPr>
        <w:t>J. Merickel has been and will continue attending meetings held by Invest in Helena – a group that plans for securing and using grants and bonds for jails, schools and other community planning efforts.</w:t>
      </w:r>
    </w:p>
    <w:p w:rsidR="00366A82" w:rsidRPr="00366A82" w:rsidRDefault="00366A82" w:rsidP="00366A82">
      <w:pPr>
        <w:rPr>
          <w:rFonts w:ascii="Arial" w:hAnsi="Arial" w:cs="Arial"/>
          <w:sz w:val="22"/>
          <w:szCs w:val="22"/>
        </w:rPr>
      </w:pPr>
      <w:r>
        <w:rPr>
          <w:rFonts w:ascii="Arial" w:hAnsi="Arial" w:cs="Arial"/>
          <w:sz w:val="22"/>
          <w:szCs w:val="22"/>
        </w:rPr>
        <w:t>J. Merickel leaves at 4:55 PM</w:t>
      </w:r>
    </w:p>
    <w:p w:rsidR="00B576CB" w:rsidRDefault="00B576CB" w:rsidP="00B576CB">
      <w:pPr>
        <w:pStyle w:val="ListParagraph"/>
        <w:ind w:left="1800"/>
        <w:rPr>
          <w:rFonts w:ascii="Arial" w:hAnsi="Arial" w:cs="Arial"/>
          <w:sz w:val="22"/>
          <w:szCs w:val="22"/>
        </w:rPr>
      </w:pPr>
    </w:p>
    <w:p w:rsidR="00362427" w:rsidRDefault="0040258C" w:rsidP="003D2D4A">
      <w:pPr>
        <w:pStyle w:val="ListParagraph"/>
        <w:numPr>
          <w:ilvl w:val="1"/>
          <w:numId w:val="7"/>
        </w:numPr>
        <w:rPr>
          <w:rFonts w:ascii="Arial" w:hAnsi="Arial" w:cs="Arial"/>
          <w:sz w:val="22"/>
          <w:szCs w:val="22"/>
        </w:rPr>
      </w:pPr>
      <w:r>
        <w:rPr>
          <w:rFonts w:ascii="Arial" w:hAnsi="Arial" w:cs="Arial"/>
          <w:sz w:val="22"/>
          <w:szCs w:val="22"/>
        </w:rPr>
        <w:t>Streetscape</w:t>
      </w:r>
      <w:r w:rsidR="005A031A">
        <w:rPr>
          <w:rFonts w:ascii="Arial" w:hAnsi="Arial" w:cs="Arial"/>
          <w:sz w:val="22"/>
          <w:szCs w:val="22"/>
        </w:rPr>
        <w:t xml:space="preserve"> </w:t>
      </w:r>
      <w:r w:rsidR="008C42EB" w:rsidRPr="009157A9">
        <w:rPr>
          <w:rFonts w:ascii="Arial" w:hAnsi="Arial" w:cs="Arial"/>
          <w:sz w:val="22"/>
          <w:szCs w:val="22"/>
        </w:rPr>
        <w:t xml:space="preserve"> </w:t>
      </w:r>
      <w:r w:rsidR="005A031A">
        <w:rPr>
          <w:rFonts w:ascii="Arial" w:hAnsi="Arial" w:cs="Arial"/>
          <w:sz w:val="22"/>
          <w:szCs w:val="22"/>
        </w:rPr>
        <w:tab/>
      </w:r>
      <w:r w:rsidR="005A031A">
        <w:rPr>
          <w:rFonts w:ascii="Arial" w:hAnsi="Arial" w:cs="Arial"/>
          <w:sz w:val="22"/>
          <w:szCs w:val="22"/>
        </w:rPr>
        <w:tab/>
      </w:r>
      <w:r w:rsidR="005A031A">
        <w:rPr>
          <w:rFonts w:ascii="Arial" w:hAnsi="Arial" w:cs="Arial"/>
          <w:sz w:val="22"/>
          <w:szCs w:val="22"/>
        </w:rPr>
        <w:tab/>
      </w:r>
      <w:r w:rsidR="005A031A">
        <w:rPr>
          <w:rFonts w:ascii="Arial" w:hAnsi="Arial" w:cs="Arial"/>
          <w:sz w:val="22"/>
          <w:szCs w:val="22"/>
        </w:rPr>
        <w:tab/>
      </w:r>
      <w:r w:rsidR="005A031A">
        <w:rPr>
          <w:rFonts w:ascii="Arial" w:hAnsi="Arial" w:cs="Arial"/>
          <w:sz w:val="22"/>
          <w:szCs w:val="22"/>
        </w:rPr>
        <w:tab/>
      </w:r>
      <w:r w:rsidR="005A031A">
        <w:rPr>
          <w:rFonts w:ascii="Arial" w:hAnsi="Arial" w:cs="Arial"/>
          <w:sz w:val="22"/>
          <w:szCs w:val="22"/>
        </w:rPr>
        <w:tab/>
      </w:r>
      <w:r w:rsidR="005A031A" w:rsidRPr="009157A9">
        <w:rPr>
          <w:rFonts w:ascii="Arial" w:hAnsi="Arial" w:cs="Arial"/>
          <w:sz w:val="22"/>
          <w:szCs w:val="22"/>
        </w:rPr>
        <w:t>(K. Harrington &amp; M. Roylance)</w:t>
      </w:r>
    </w:p>
    <w:p w:rsidR="00DE3A58" w:rsidRDefault="00DE3A58" w:rsidP="00DE3A58">
      <w:pPr>
        <w:pStyle w:val="ListParagraph"/>
        <w:ind w:left="1800"/>
        <w:rPr>
          <w:rFonts w:ascii="Arial" w:hAnsi="Arial" w:cs="Arial"/>
          <w:sz w:val="22"/>
          <w:szCs w:val="22"/>
        </w:rPr>
      </w:pPr>
    </w:p>
    <w:p w:rsidR="00DE3A58" w:rsidRDefault="00F85C05" w:rsidP="00DE3A58">
      <w:pPr>
        <w:pStyle w:val="ListParagraph"/>
        <w:numPr>
          <w:ilvl w:val="2"/>
          <w:numId w:val="7"/>
        </w:numPr>
        <w:rPr>
          <w:rFonts w:ascii="Arial" w:hAnsi="Arial" w:cs="Arial"/>
          <w:sz w:val="22"/>
          <w:szCs w:val="22"/>
        </w:rPr>
      </w:pPr>
      <w:r>
        <w:rPr>
          <w:rFonts w:ascii="Arial" w:hAnsi="Arial" w:cs="Arial"/>
          <w:sz w:val="22"/>
          <w:szCs w:val="22"/>
        </w:rPr>
        <w:t>Flower Baskets &amp; Spring Prep</w:t>
      </w:r>
      <w:r w:rsidR="00B555B1">
        <w:rPr>
          <w:rFonts w:ascii="Arial" w:hAnsi="Arial" w:cs="Arial"/>
          <w:sz w:val="22"/>
          <w:szCs w:val="22"/>
        </w:rPr>
        <w:t xml:space="preserve"> – flower baskets have been ordered. K. Harrington and M. Roylance are thinking about investing in flower basket watering devices that would make watering easier and less frequent. This would be something that happens in the next couple of years.</w:t>
      </w:r>
    </w:p>
    <w:p w:rsidR="00B555B1" w:rsidRDefault="00B555B1" w:rsidP="00DE3A58">
      <w:pPr>
        <w:pStyle w:val="ListParagraph"/>
        <w:numPr>
          <w:ilvl w:val="2"/>
          <w:numId w:val="7"/>
        </w:numPr>
        <w:rPr>
          <w:rFonts w:ascii="Arial" w:hAnsi="Arial" w:cs="Arial"/>
          <w:sz w:val="22"/>
          <w:szCs w:val="22"/>
        </w:rPr>
      </w:pPr>
      <w:r>
        <w:rPr>
          <w:rFonts w:ascii="Arial" w:hAnsi="Arial" w:cs="Arial"/>
          <w:sz w:val="22"/>
          <w:szCs w:val="22"/>
        </w:rPr>
        <w:t>M Roylance brought up that BID still needs to find out who to go to for help or approval for moving the planters. R. Riley suggested that the next ED should be present for more city meetings in order to stay informed. E. Noonan agrees and suggests that this happen now while budgets are being decided upon. K. Harrington will send the memo written by D. Wirak about tidying up downtown to E. Noonan as a resource during relevant city commission meetings. E. Noonan informed that there is a meeting February 1</w:t>
      </w:r>
      <w:r w:rsidRPr="00B555B1">
        <w:rPr>
          <w:rFonts w:ascii="Arial" w:hAnsi="Arial" w:cs="Arial"/>
          <w:sz w:val="22"/>
          <w:szCs w:val="22"/>
          <w:vertAlign w:val="superscript"/>
        </w:rPr>
        <w:t>st</w:t>
      </w:r>
      <w:r>
        <w:rPr>
          <w:rFonts w:ascii="Arial" w:hAnsi="Arial" w:cs="Arial"/>
          <w:sz w:val="22"/>
          <w:szCs w:val="22"/>
        </w:rPr>
        <w:t xml:space="preserve"> with Parks and Streets.</w:t>
      </w:r>
    </w:p>
    <w:p w:rsidR="00B555B1" w:rsidRPr="009157A9" w:rsidRDefault="00B555B1" w:rsidP="00B555B1">
      <w:pPr>
        <w:pStyle w:val="ListParagraph"/>
        <w:ind w:left="1800"/>
        <w:rPr>
          <w:rFonts w:ascii="Arial" w:hAnsi="Arial" w:cs="Arial"/>
          <w:sz w:val="22"/>
          <w:szCs w:val="22"/>
        </w:rPr>
      </w:pPr>
    </w:p>
    <w:p w:rsidR="00D00729" w:rsidRPr="00D00729" w:rsidRDefault="00E933F7" w:rsidP="00D00729">
      <w:pPr>
        <w:pStyle w:val="ListParagraph"/>
        <w:ind w:left="1800"/>
        <w:rPr>
          <w:rFonts w:ascii="Arial" w:hAnsi="Arial" w:cs="Arial"/>
          <w:sz w:val="22"/>
          <w:szCs w:val="22"/>
        </w:rPr>
      </w:pPr>
      <w:r w:rsidRPr="009157A9">
        <w:rPr>
          <w:rFonts w:ascii="Arial" w:hAnsi="Arial" w:cs="Arial"/>
          <w:sz w:val="22"/>
          <w:szCs w:val="22"/>
        </w:rPr>
        <w:tab/>
      </w:r>
      <w:r w:rsidRPr="009157A9">
        <w:rPr>
          <w:rFonts w:ascii="Arial" w:hAnsi="Arial" w:cs="Arial"/>
          <w:sz w:val="22"/>
          <w:szCs w:val="22"/>
        </w:rPr>
        <w:tab/>
      </w:r>
    </w:p>
    <w:p w:rsidR="00D00729" w:rsidRDefault="00941623" w:rsidP="00D00729">
      <w:pPr>
        <w:pStyle w:val="ListParagraph"/>
        <w:numPr>
          <w:ilvl w:val="1"/>
          <w:numId w:val="7"/>
        </w:numPr>
        <w:rPr>
          <w:rFonts w:ascii="Arial" w:hAnsi="Arial" w:cs="Arial"/>
          <w:sz w:val="22"/>
          <w:szCs w:val="22"/>
        </w:rPr>
      </w:pPr>
      <w:r w:rsidRPr="00D00729">
        <w:rPr>
          <w:rFonts w:ascii="Arial" w:hAnsi="Arial" w:cs="Arial"/>
          <w:sz w:val="22"/>
          <w:szCs w:val="22"/>
        </w:rPr>
        <w:t>Downtown Master Plan</w:t>
      </w:r>
      <w:r w:rsidR="00D00729">
        <w:rPr>
          <w:rFonts w:ascii="Arial" w:hAnsi="Arial" w:cs="Arial"/>
          <w:sz w:val="22"/>
          <w:szCs w:val="22"/>
        </w:rPr>
        <w:tab/>
      </w:r>
      <w:r w:rsidR="00D00729">
        <w:rPr>
          <w:rFonts w:ascii="Arial" w:hAnsi="Arial" w:cs="Arial"/>
          <w:sz w:val="22"/>
          <w:szCs w:val="22"/>
        </w:rPr>
        <w:tab/>
      </w:r>
      <w:r w:rsidR="00CF05DD" w:rsidRPr="00D00729">
        <w:rPr>
          <w:rFonts w:ascii="Arial" w:hAnsi="Arial" w:cs="Arial"/>
          <w:sz w:val="22"/>
          <w:szCs w:val="22"/>
        </w:rPr>
        <w:tab/>
      </w:r>
      <w:r w:rsidR="00CF05DD" w:rsidRPr="00D00729">
        <w:rPr>
          <w:rFonts w:ascii="Arial" w:hAnsi="Arial" w:cs="Arial"/>
          <w:sz w:val="22"/>
          <w:szCs w:val="22"/>
        </w:rPr>
        <w:tab/>
      </w:r>
      <w:r w:rsidR="00CF05DD" w:rsidRPr="00D00729">
        <w:rPr>
          <w:rFonts w:ascii="Arial" w:hAnsi="Arial" w:cs="Arial"/>
          <w:sz w:val="22"/>
          <w:szCs w:val="22"/>
        </w:rPr>
        <w:tab/>
        <w:t>(</w:t>
      </w:r>
      <w:r w:rsidR="00A12A03">
        <w:rPr>
          <w:rFonts w:ascii="Arial" w:hAnsi="Arial" w:cs="Arial"/>
          <w:sz w:val="22"/>
          <w:szCs w:val="22"/>
        </w:rPr>
        <w:t>A</w:t>
      </w:r>
      <w:r w:rsidR="005A031A">
        <w:rPr>
          <w:rFonts w:ascii="Arial" w:hAnsi="Arial" w:cs="Arial"/>
          <w:sz w:val="22"/>
          <w:szCs w:val="22"/>
        </w:rPr>
        <w:t>ll</w:t>
      </w:r>
      <w:r w:rsidR="00CF05DD" w:rsidRPr="00D00729">
        <w:rPr>
          <w:rFonts w:ascii="Arial" w:hAnsi="Arial" w:cs="Arial"/>
          <w:sz w:val="22"/>
          <w:szCs w:val="22"/>
        </w:rPr>
        <w:t>)</w:t>
      </w:r>
    </w:p>
    <w:p w:rsidR="003D5B6D" w:rsidRPr="003D5B6D" w:rsidRDefault="003D5B6D" w:rsidP="003D5B6D">
      <w:pPr>
        <w:pStyle w:val="ListParagraph"/>
        <w:rPr>
          <w:rFonts w:ascii="Arial" w:hAnsi="Arial" w:cs="Arial"/>
          <w:sz w:val="22"/>
          <w:szCs w:val="22"/>
        </w:rPr>
      </w:pPr>
    </w:p>
    <w:p w:rsidR="00DE3A58" w:rsidRDefault="00DE3A58" w:rsidP="00DE3A58">
      <w:pPr>
        <w:pStyle w:val="ListParagraph"/>
        <w:numPr>
          <w:ilvl w:val="2"/>
          <w:numId w:val="7"/>
        </w:numPr>
        <w:rPr>
          <w:rFonts w:ascii="Arial" w:hAnsi="Arial" w:cs="Arial"/>
          <w:sz w:val="22"/>
          <w:szCs w:val="22"/>
        </w:rPr>
      </w:pPr>
      <w:r>
        <w:rPr>
          <w:rFonts w:ascii="Arial" w:hAnsi="Arial" w:cs="Arial"/>
          <w:sz w:val="22"/>
          <w:szCs w:val="22"/>
        </w:rPr>
        <w:t>Public Market grant</w:t>
      </w:r>
      <w:r w:rsidR="004D2DEA">
        <w:rPr>
          <w:rFonts w:ascii="Arial" w:hAnsi="Arial" w:cs="Arial"/>
          <w:sz w:val="22"/>
          <w:szCs w:val="22"/>
        </w:rPr>
        <w:t xml:space="preserve"> update</w:t>
      </w:r>
      <w:r w:rsidR="00B555B1">
        <w:rPr>
          <w:rFonts w:ascii="Arial" w:hAnsi="Arial" w:cs="Arial"/>
          <w:sz w:val="22"/>
          <w:szCs w:val="22"/>
        </w:rPr>
        <w:t xml:space="preserve"> – R. Riley met with </w:t>
      </w:r>
      <w:r w:rsidR="004C257F">
        <w:rPr>
          <w:rFonts w:ascii="Arial" w:hAnsi="Arial" w:cs="Arial"/>
          <w:sz w:val="22"/>
          <w:szCs w:val="22"/>
        </w:rPr>
        <w:t>M. Esponda from Dick Anderson Construction and T. Wisemiller</w:t>
      </w:r>
      <w:r w:rsidR="00B555B1">
        <w:rPr>
          <w:rFonts w:ascii="Arial" w:hAnsi="Arial" w:cs="Arial"/>
          <w:sz w:val="22"/>
          <w:szCs w:val="22"/>
        </w:rPr>
        <w:t xml:space="preserve"> and discussed the Master Plan and whether BID is on track. MBAC is is working to bring fiber internet to Helena, which reinforces the importance of pursuing a TIF. R. Riley will send out more details from those meetings to the board for the next work session.</w:t>
      </w:r>
    </w:p>
    <w:p w:rsidR="00DE3A58" w:rsidRDefault="004D2DEA" w:rsidP="00DE3A58">
      <w:pPr>
        <w:pStyle w:val="ListParagraph"/>
        <w:numPr>
          <w:ilvl w:val="2"/>
          <w:numId w:val="7"/>
        </w:numPr>
        <w:rPr>
          <w:rFonts w:ascii="Arial" w:hAnsi="Arial" w:cs="Arial"/>
          <w:sz w:val="22"/>
          <w:szCs w:val="22"/>
        </w:rPr>
      </w:pPr>
      <w:r>
        <w:rPr>
          <w:rFonts w:ascii="Arial" w:hAnsi="Arial" w:cs="Arial"/>
          <w:sz w:val="22"/>
          <w:szCs w:val="22"/>
        </w:rPr>
        <w:lastRenderedPageBreak/>
        <w:t>Façade Improvement Grant Update</w:t>
      </w:r>
      <w:r w:rsidR="00B555B1">
        <w:rPr>
          <w:rFonts w:ascii="Arial" w:hAnsi="Arial" w:cs="Arial"/>
          <w:sz w:val="22"/>
          <w:szCs w:val="22"/>
        </w:rPr>
        <w:t xml:space="preserve"> – R. Riley is looking into a loan versus a grant program. A grant program allows for more private investment. R. Riley will send out some of the research he obtained from Kalispell. R. Ahmann suggested the ability to leverage with a revolving program that uses a hybrid of both loans and grants.</w:t>
      </w:r>
    </w:p>
    <w:p w:rsidR="00DE3A58" w:rsidRPr="00DE3A58" w:rsidRDefault="00DE3A58" w:rsidP="00DE3A58">
      <w:pPr>
        <w:pStyle w:val="ListParagraph"/>
        <w:numPr>
          <w:ilvl w:val="2"/>
          <w:numId w:val="7"/>
        </w:numPr>
        <w:rPr>
          <w:rFonts w:ascii="Arial" w:hAnsi="Arial" w:cs="Arial"/>
          <w:sz w:val="22"/>
          <w:szCs w:val="22"/>
        </w:rPr>
      </w:pPr>
      <w:r>
        <w:rPr>
          <w:rFonts w:ascii="Arial" w:hAnsi="Arial" w:cs="Arial"/>
          <w:sz w:val="22"/>
          <w:szCs w:val="22"/>
        </w:rPr>
        <w:t>Zoning Update</w:t>
      </w:r>
      <w:r w:rsidR="004D2DEA">
        <w:rPr>
          <w:rFonts w:ascii="Arial" w:hAnsi="Arial" w:cs="Arial"/>
          <w:sz w:val="22"/>
          <w:szCs w:val="22"/>
        </w:rPr>
        <w:t>?</w:t>
      </w:r>
      <w:r w:rsidR="00C73B67">
        <w:rPr>
          <w:rFonts w:ascii="Arial" w:hAnsi="Arial" w:cs="Arial"/>
          <w:sz w:val="22"/>
          <w:szCs w:val="22"/>
        </w:rPr>
        <w:t xml:space="preserve"> – Reviewing submissions next Tuesday.</w:t>
      </w:r>
    </w:p>
    <w:p w:rsidR="00887420" w:rsidRPr="00887420" w:rsidRDefault="00887420" w:rsidP="00887420">
      <w:pPr>
        <w:pStyle w:val="ListParagraph"/>
        <w:rPr>
          <w:rFonts w:ascii="Arial" w:hAnsi="Arial" w:cs="Arial"/>
          <w:sz w:val="22"/>
          <w:szCs w:val="22"/>
        </w:rPr>
      </w:pPr>
    </w:p>
    <w:p w:rsidR="00887420" w:rsidRDefault="00887420" w:rsidP="00D00729">
      <w:pPr>
        <w:pStyle w:val="ListParagraph"/>
        <w:numPr>
          <w:ilvl w:val="1"/>
          <w:numId w:val="7"/>
        </w:numPr>
        <w:rPr>
          <w:rFonts w:ascii="Arial" w:hAnsi="Arial" w:cs="Arial"/>
          <w:sz w:val="22"/>
          <w:szCs w:val="22"/>
        </w:rPr>
      </w:pPr>
      <w:r>
        <w:rPr>
          <w:rFonts w:ascii="Arial" w:hAnsi="Arial" w:cs="Arial"/>
          <w:sz w:val="22"/>
          <w:szCs w:val="22"/>
        </w:rPr>
        <w:t>Advocacy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(Al &amp; all)</w:t>
      </w:r>
    </w:p>
    <w:p w:rsidR="00910693" w:rsidRDefault="004C257F" w:rsidP="00C73B67">
      <w:pPr>
        <w:ind w:left="1080"/>
        <w:rPr>
          <w:rFonts w:ascii="Arial" w:hAnsi="Arial" w:cs="Arial"/>
          <w:sz w:val="22"/>
          <w:szCs w:val="22"/>
        </w:rPr>
      </w:pPr>
      <w:r>
        <w:rPr>
          <w:rFonts w:ascii="Arial" w:hAnsi="Arial" w:cs="Arial"/>
          <w:sz w:val="22"/>
          <w:szCs w:val="22"/>
        </w:rPr>
        <w:t>R. Riley met with J. Olsen</w:t>
      </w:r>
      <w:r w:rsidR="00C73B67">
        <w:rPr>
          <w:rFonts w:ascii="Arial" w:hAnsi="Arial" w:cs="Arial"/>
          <w:sz w:val="22"/>
          <w:szCs w:val="22"/>
        </w:rPr>
        <w:t xml:space="preserve"> and she is aware of BID and how it operates. The Regional Sports Association is moving into its next phase. They have asked what BID can do as an advocate to help them get to word out in order to build the sports facility. K. Lane from the </w:t>
      </w:r>
      <w:r w:rsidR="00D97A6B">
        <w:rPr>
          <w:rFonts w:ascii="Arial" w:hAnsi="Arial" w:cs="Arial"/>
          <w:sz w:val="22"/>
          <w:szCs w:val="22"/>
        </w:rPr>
        <w:t>Wayfinding committee will meet with the Board for ideas for wayfinding signs downtown. DHI is invited. M. Roylance suggested that she attend an upcoming work session.</w:t>
      </w:r>
    </w:p>
    <w:p w:rsidR="00A12A03" w:rsidRDefault="00A12A03" w:rsidP="00910693">
      <w:pPr>
        <w:rPr>
          <w:rFonts w:ascii="Arial" w:hAnsi="Arial" w:cs="Arial"/>
          <w:sz w:val="22"/>
          <w:szCs w:val="22"/>
        </w:rPr>
      </w:pPr>
    </w:p>
    <w:p w:rsidR="0082110E" w:rsidRDefault="0082110E" w:rsidP="00910693">
      <w:pPr>
        <w:rPr>
          <w:rFonts w:ascii="Arial" w:hAnsi="Arial" w:cs="Arial"/>
          <w:sz w:val="22"/>
          <w:szCs w:val="22"/>
        </w:rPr>
      </w:pPr>
    </w:p>
    <w:p w:rsidR="00910693" w:rsidRDefault="00910693" w:rsidP="00910693">
      <w:pPr>
        <w:pStyle w:val="ListParagraph"/>
        <w:numPr>
          <w:ilvl w:val="0"/>
          <w:numId w:val="7"/>
        </w:numPr>
        <w:rPr>
          <w:rFonts w:ascii="Arial" w:hAnsi="Arial" w:cs="Arial"/>
          <w:sz w:val="22"/>
          <w:szCs w:val="22"/>
        </w:rPr>
      </w:pPr>
      <w:r>
        <w:rPr>
          <w:rFonts w:ascii="Arial" w:hAnsi="Arial" w:cs="Arial"/>
          <w:sz w:val="22"/>
          <w:szCs w:val="22"/>
        </w:rPr>
        <w:t>Old Business</w:t>
      </w:r>
      <w:r w:rsidR="00A12A03">
        <w:rPr>
          <w:rFonts w:ascii="Arial" w:hAnsi="Arial" w:cs="Arial"/>
          <w:sz w:val="22"/>
          <w:szCs w:val="22"/>
        </w:rPr>
        <w:tab/>
      </w:r>
      <w:r w:rsidR="00A12A03">
        <w:rPr>
          <w:rFonts w:ascii="Arial" w:hAnsi="Arial" w:cs="Arial"/>
          <w:sz w:val="22"/>
          <w:szCs w:val="22"/>
        </w:rPr>
        <w:tab/>
      </w:r>
      <w:r w:rsidR="00A12A03">
        <w:rPr>
          <w:rFonts w:ascii="Arial" w:hAnsi="Arial" w:cs="Arial"/>
          <w:sz w:val="22"/>
          <w:szCs w:val="22"/>
        </w:rPr>
        <w:tab/>
      </w:r>
      <w:r w:rsidR="00A12A03">
        <w:rPr>
          <w:rFonts w:ascii="Arial" w:hAnsi="Arial" w:cs="Arial"/>
          <w:sz w:val="22"/>
          <w:szCs w:val="22"/>
        </w:rPr>
        <w:tab/>
      </w:r>
      <w:r w:rsidR="00A12A03">
        <w:rPr>
          <w:rFonts w:ascii="Arial" w:hAnsi="Arial" w:cs="Arial"/>
          <w:sz w:val="22"/>
          <w:szCs w:val="22"/>
        </w:rPr>
        <w:tab/>
      </w:r>
      <w:r w:rsidR="00A12A03">
        <w:rPr>
          <w:rFonts w:ascii="Arial" w:hAnsi="Arial" w:cs="Arial"/>
          <w:sz w:val="22"/>
          <w:szCs w:val="22"/>
        </w:rPr>
        <w:tab/>
      </w:r>
      <w:r w:rsidR="00A12A03">
        <w:rPr>
          <w:rFonts w:ascii="Arial" w:hAnsi="Arial" w:cs="Arial"/>
          <w:sz w:val="22"/>
          <w:szCs w:val="22"/>
        </w:rPr>
        <w:tab/>
      </w:r>
      <w:r w:rsidR="00A12A03">
        <w:rPr>
          <w:rFonts w:ascii="Arial" w:hAnsi="Arial" w:cs="Arial"/>
          <w:sz w:val="22"/>
          <w:szCs w:val="22"/>
        </w:rPr>
        <w:tab/>
      </w:r>
      <w:r w:rsidR="00A12A03">
        <w:rPr>
          <w:rFonts w:ascii="Arial" w:hAnsi="Arial" w:cs="Arial"/>
          <w:sz w:val="22"/>
          <w:szCs w:val="22"/>
        </w:rPr>
        <w:tab/>
      </w:r>
      <w:r w:rsidR="00A12A03">
        <w:rPr>
          <w:rFonts w:ascii="Arial" w:hAnsi="Arial" w:cs="Arial"/>
          <w:sz w:val="22"/>
          <w:szCs w:val="22"/>
        </w:rPr>
        <w:tab/>
        <w:t>20 min</w:t>
      </w:r>
    </w:p>
    <w:p w:rsidR="00910693" w:rsidRDefault="00910693" w:rsidP="00910693">
      <w:pPr>
        <w:pStyle w:val="ListParagraph"/>
        <w:ind w:left="1080"/>
        <w:rPr>
          <w:rFonts w:ascii="Arial" w:hAnsi="Arial" w:cs="Arial"/>
          <w:sz w:val="22"/>
          <w:szCs w:val="22"/>
        </w:rPr>
      </w:pPr>
    </w:p>
    <w:p w:rsidR="00D97A6B" w:rsidRDefault="00910693" w:rsidP="00910693">
      <w:pPr>
        <w:pStyle w:val="ListParagraph"/>
        <w:numPr>
          <w:ilvl w:val="1"/>
          <w:numId w:val="7"/>
        </w:numPr>
        <w:rPr>
          <w:rFonts w:ascii="Arial" w:hAnsi="Arial" w:cs="Arial"/>
          <w:sz w:val="22"/>
          <w:szCs w:val="22"/>
        </w:rPr>
      </w:pPr>
      <w:r>
        <w:rPr>
          <w:rFonts w:ascii="Arial" w:hAnsi="Arial" w:cs="Arial"/>
          <w:sz w:val="22"/>
          <w:szCs w:val="22"/>
        </w:rPr>
        <w:t>Central School</w:t>
      </w:r>
    </w:p>
    <w:p w:rsidR="00910693" w:rsidRDefault="00D97A6B" w:rsidP="00D97A6B">
      <w:pPr>
        <w:pStyle w:val="ListParagraph"/>
        <w:ind w:left="1080"/>
        <w:rPr>
          <w:rFonts w:ascii="Arial" w:hAnsi="Arial" w:cs="Arial"/>
          <w:sz w:val="22"/>
          <w:szCs w:val="22"/>
        </w:rPr>
      </w:pPr>
      <w:r>
        <w:rPr>
          <w:rFonts w:ascii="Arial" w:hAnsi="Arial" w:cs="Arial"/>
          <w:sz w:val="22"/>
          <w:szCs w:val="22"/>
        </w:rPr>
        <w:t>M. Roylance informed that the school board is poised to vote to tear down the school today. They will be taking testimony.</w:t>
      </w:r>
      <w:r w:rsidR="00F85C05">
        <w:rPr>
          <w:rFonts w:ascii="Arial" w:hAnsi="Arial" w:cs="Arial"/>
          <w:sz w:val="22"/>
          <w:szCs w:val="22"/>
        </w:rPr>
        <w:t xml:space="preserve"> </w:t>
      </w:r>
    </w:p>
    <w:p w:rsidR="00F85C05" w:rsidRDefault="00F85C05" w:rsidP="00F85C05">
      <w:pPr>
        <w:pStyle w:val="ListParagraph"/>
        <w:numPr>
          <w:ilvl w:val="2"/>
          <w:numId w:val="7"/>
        </w:numPr>
        <w:rPr>
          <w:rFonts w:ascii="Arial" w:hAnsi="Arial" w:cs="Arial"/>
          <w:sz w:val="22"/>
          <w:szCs w:val="22"/>
        </w:rPr>
      </w:pPr>
      <w:r>
        <w:rPr>
          <w:rFonts w:ascii="Arial" w:hAnsi="Arial" w:cs="Arial"/>
          <w:sz w:val="22"/>
          <w:szCs w:val="22"/>
        </w:rPr>
        <w:t>Monday Event</w:t>
      </w:r>
    </w:p>
    <w:p w:rsidR="00F85C05" w:rsidRDefault="00F85C05" w:rsidP="00F85C05">
      <w:pPr>
        <w:pStyle w:val="ListParagraph"/>
        <w:numPr>
          <w:ilvl w:val="2"/>
          <w:numId w:val="7"/>
        </w:numPr>
        <w:rPr>
          <w:rFonts w:ascii="Arial" w:hAnsi="Arial" w:cs="Arial"/>
          <w:sz w:val="22"/>
          <w:szCs w:val="22"/>
        </w:rPr>
      </w:pPr>
      <w:r>
        <w:rPr>
          <w:rFonts w:ascii="Arial" w:hAnsi="Arial" w:cs="Arial"/>
          <w:sz w:val="22"/>
          <w:szCs w:val="22"/>
        </w:rPr>
        <w:t>Tuesday Board Meeting</w:t>
      </w:r>
    </w:p>
    <w:p w:rsidR="004D2DEA" w:rsidRDefault="004D2DEA" w:rsidP="004D2DEA">
      <w:pPr>
        <w:pStyle w:val="ListParagraph"/>
        <w:ind w:left="1080"/>
        <w:rPr>
          <w:rFonts w:ascii="Arial" w:hAnsi="Arial" w:cs="Arial"/>
          <w:sz w:val="22"/>
          <w:szCs w:val="22"/>
        </w:rPr>
      </w:pPr>
    </w:p>
    <w:p w:rsidR="0073290E" w:rsidRDefault="0073290E" w:rsidP="0073290E">
      <w:pPr>
        <w:pStyle w:val="ListParagraph"/>
        <w:ind w:left="1080"/>
        <w:rPr>
          <w:rFonts w:ascii="Arial" w:hAnsi="Arial" w:cs="Arial"/>
          <w:sz w:val="22"/>
          <w:szCs w:val="22"/>
        </w:rPr>
      </w:pPr>
    </w:p>
    <w:p w:rsidR="00853E8A" w:rsidRPr="009157A9" w:rsidRDefault="00853E8A" w:rsidP="0073020A">
      <w:pPr>
        <w:rPr>
          <w:rFonts w:ascii="Arial" w:hAnsi="Arial" w:cs="Arial"/>
          <w:sz w:val="22"/>
          <w:szCs w:val="22"/>
        </w:rPr>
      </w:pPr>
    </w:p>
    <w:p w:rsidR="00F03D46" w:rsidRDefault="00F03D46" w:rsidP="003D2D4A">
      <w:pPr>
        <w:numPr>
          <w:ilvl w:val="0"/>
          <w:numId w:val="7"/>
        </w:numPr>
        <w:rPr>
          <w:rFonts w:ascii="Arial" w:hAnsi="Arial" w:cs="Arial"/>
          <w:sz w:val="22"/>
          <w:szCs w:val="22"/>
        </w:rPr>
      </w:pPr>
      <w:r>
        <w:rPr>
          <w:rFonts w:ascii="Arial" w:hAnsi="Arial" w:cs="Arial"/>
          <w:sz w:val="22"/>
          <w:szCs w:val="22"/>
        </w:rPr>
        <w:t>Updates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12A03">
        <w:rPr>
          <w:rFonts w:ascii="Arial" w:hAnsi="Arial" w:cs="Arial"/>
          <w:sz w:val="22"/>
          <w:szCs w:val="22"/>
        </w:rPr>
        <w:t>10</w:t>
      </w:r>
      <w:r>
        <w:rPr>
          <w:rFonts w:ascii="Arial" w:hAnsi="Arial" w:cs="Arial"/>
          <w:sz w:val="22"/>
          <w:szCs w:val="22"/>
        </w:rPr>
        <w:t xml:space="preserve"> min</w:t>
      </w:r>
    </w:p>
    <w:p w:rsidR="00C03964" w:rsidRDefault="00C03964" w:rsidP="00C03964">
      <w:pPr>
        <w:ind w:left="1080"/>
        <w:rPr>
          <w:rFonts w:ascii="Arial" w:hAnsi="Arial" w:cs="Arial"/>
          <w:sz w:val="22"/>
          <w:szCs w:val="22"/>
        </w:rPr>
      </w:pPr>
    </w:p>
    <w:p w:rsidR="00C03964" w:rsidRDefault="00F85C05" w:rsidP="00C03964">
      <w:pPr>
        <w:numPr>
          <w:ilvl w:val="1"/>
          <w:numId w:val="7"/>
        </w:numPr>
        <w:rPr>
          <w:rFonts w:ascii="Arial" w:hAnsi="Arial" w:cs="Arial"/>
          <w:sz w:val="22"/>
          <w:szCs w:val="22"/>
        </w:rPr>
      </w:pPr>
      <w:r>
        <w:rPr>
          <w:rFonts w:ascii="Arial" w:hAnsi="Arial" w:cs="Arial"/>
          <w:sz w:val="22"/>
          <w:szCs w:val="22"/>
        </w:rPr>
        <w:t>Recommend using interviews in Jan &amp; Board retreat in Feb as work sessions</w:t>
      </w:r>
      <w:r w:rsidR="00D97A6B">
        <w:rPr>
          <w:rFonts w:ascii="Arial" w:hAnsi="Arial" w:cs="Arial"/>
          <w:sz w:val="22"/>
          <w:szCs w:val="22"/>
        </w:rPr>
        <w:t xml:space="preserve">, all are in agreeance. </w:t>
      </w:r>
    </w:p>
    <w:p w:rsidR="00D97A6B" w:rsidRDefault="00D97A6B" w:rsidP="00C03964">
      <w:pPr>
        <w:numPr>
          <w:ilvl w:val="1"/>
          <w:numId w:val="7"/>
        </w:numPr>
        <w:rPr>
          <w:rFonts w:ascii="Arial" w:hAnsi="Arial" w:cs="Arial"/>
          <w:sz w:val="22"/>
          <w:szCs w:val="22"/>
        </w:rPr>
      </w:pPr>
      <w:r>
        <w:rPr>
          <w:rFonts w:ascii="Arial" w:hAnsi="Arial" w:cs="Arial"/>
          <w:sz w:val="22"/>
          <w:szCs w:val="22"/>
        </w:rPr>
        <w:t xml:space="preserve">February retreat – looking into locations. Board agrees that </w:t>
      </w:r>
      <w:r w:rsidR="004C257F">
        <w:rPr>
          <w:rFonts w:ascii="Arial" w:hAnsi="Arial" w:cs="Arial"/>
          <w:sz w:val="22"/>
          <w:szCs w:val="22"/>
        </w:rPr>
        <w:t>Nedra Chandler</w:t>
      </w:r>
      <w:bookmarkStart w:id="1" w:name="_GoBack"/>
      <w:bookmarkEnd w:id="1"/>
      <w:r>
        <w:rPr>
          <w:rFonts w:ascii="Arial" w:hAnsi="Arial" w:cs="Arial"/>
          <w:sz w:val="22"/>
          <w:szCs w:val="22"/>
        </w:rPr>
        <w:t xml:space="preserve"> would be a suitable facilitator.</w:t>
      </w:r>
    </w:p>
    <w:p w:rsidR="00D97A6B" w:rsidRDefault="00D97A6B" w:rsidP="00C03964">
      <w:pPr>
        <w:numPr>
          <w:ilvl w:val="1"/>
          <w:numId w:val="7"/>
        </w:numPr>
        <w:rPr>
          <w:rFonts w:ascii="Arial" w:hAnsi="Arial" w:cs="Arial"/>
          <w:sz w:val="22"/>
          <w:szCs w:val="22"/>
        </w:rPr>
      </w:pPr>
      <w:r>
        <w:rPr>
          <w:rFonts w:ascii="Arial" w:hAnsi="Arial" w:cs="Arial"/>
          <w:sz w:val="22"/>
          <w:szCs w:val="22"/>
        </w:rPr>
        <w:t>R. Riley suggests that the board meetings move back to Thursday due to the city commission meetings occurring on Tuesday as well as the Zoning Commission.</w:t>
      </w:r>
    </w:p>
    <w:p w:rsidR="00F03D46" w:rsidRDefault="00F03D46" w:rsidP="00F03D46">
      <w:pPr>
        <w:pStyle w:val="ListParagraph"/>
        <w:rPr>
          <w:rFonts w:ascii="Arial" w:hAnsi="Arial" w:cs="Arial"/>
          <w:sz w:val="22"/>
          <w:szCs w:val="22"/>
        </w:rPr>
      </w:pPr>
    </w:p>
    <w:p w:rsidR="00F03D46" w:rsidRPr="00F03D46" w:rsidRDefault="00F03D46" w:rsidP="00F03D46">
      <w:pPr>
        <w:pStyle w:val="ListParagraph"/>
        <w:rPr>
          <w:rFonts w:ascii="Arial" w:hAnsi="Arial" w:cs="Arial"/>
          <w:sz w:val="22"/>
          <w:szCs w:val="22"/>
        </w:rPr>
      </w:pPr>
    </w:p>
    <w:p w:rsidR="003D2D4A" w:rsidRPr="009157A9" w:rsidRDefault="003D2D4A" w:rsidP="003D2D4A">
      <w:pPr>
        <w:numPr>
          <w:ilvl w:val="0"/>
          <w:numId w:val="7"/>
        </w:numPr>
        <w:rPr>
          <w:rFonts w:ascii="Arial" w:hAnsi="Arial" w:cs="Arial"/>
          <w:sz w:val="22"/>
          <w:szCs w:val="22"/>
        </w:rPr>
      </w:pPr>
      <w:r w:rsidRPr="009157A9">
        <w:rPr>
          <w:rFonts w:ascii="Arial" w:hAnsi="Arial" w:cs="Arial"/>
          <w:sz w:val="22"/>
          <w:szCs w:val="22"/>
        </w:rPr>
        <w:t>News &amp; Announcements</w:t>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72692A" w:rsidRPr="009157A9">
        <w:rPr>
          <w:rFonts w:ascii="Arial" w:hAnsi="Arial" w:cs="Arial"/>
          <w:sz w:val="22"/>
          <w:szCs w:val="22"/>
        </w:rPr>
        <w:tab/>
      </w:r>
      <w:r w:rsidR="0072692A" w:rsidRPr="009157A9">
        <w:rPr>
          <w:rFonts w:ascii="Arial" w:hAnsi="Arial" w:cs="Arial"/>
          <w:sz w:val="22"/>
          <w:szCs w:val="22"/>
        </w:rPr>
        <w:tab/>
      </w:r>
      <w:r w:rsidR="00146304" w:rsidRPr="009157A9">
        <w:rPr>
          <w:rFonts w:ascii="Arial" w:hAnsi="Arial" w:cs="Arial"/>
          <w:sz w:val="22"/>
          <w:szCs w:val="22"/>
        </w:rPr>
        <w:tab/>
      </w:r>
      <w:r w:rsidR="00483FD2">
        <w:rPr>
          <w:rFonts w:ascii="Arial" w:hAnsi="Arial" w:cs="Arial"/>
          <w:sz w:val="22"/>
          <w:szCs w:val="22"/>
        </w:rPr>
        <w:t>10</w:t>
      </w:r>
      <w:r w:rsidR="00146304" w:rsidRPr="009157A9">
        <w:rPr>
          <w:rFonts w:ascii="Arial" w:hAnsi="Arial" w:cs="Arial"/>
          <w:sz w:val="22"/>
          <w:szCs w:val="22"/>
        </w:rPr>
        <w:t xml:space="preserve"> min</w:t>
      </w:r>
    </w:p>
    <w:p w:rsidR="0073020A" w:rsidRDefault="0073020A" w:rsidP="0072692A">
      <w:pPr>
        <w:ind w:left="1440"/>
        <w:rPr>
          <w:rFonts w:ascii="Arial" w:hAnsi="Arial" w:cs="Arial"/>
          <w:sz w:val="22"/>
          <w:szCs w:val="22"/>
        </w:rPr>
      </w:pPr>
    </w:p>
    <w:p w:rsidR="00853E8A" w:rsidRPr="009157A9" w:rsidRDefault="00853E8A" w:rsidP="0072692A">
      <w:pPr>
        <w:ind w:left="1440"/>
        <w:rPr>
          <w:rFonts w:ascii="Arial" w:hAnsi="Arial" w:cs="Arial"/>
          <w:sz w:val="22"/>
          <w:szCs w:val="22"/>
        </w:rPr>
      </w:pPr>
    </w:p>
    <w:p w:rsidR="00D97A6B" w:rsidRPr="00D97A6B" w:rsidRDefault="003D2D4A" w:rsidP="003D2D4A">
      <w:pPr>
        <w:numPr>
          <w:ilvl w:val="0"/>
          <w:numId w:val="7"/>
        </w:numPr>
        <w:rPr>
          <w:rFonts w:ascii="Arial" w:hAnsi="Arial" w:cs="Arial"/>
          <w:bCs/>
          <w:sz w:val="22"/>
          <w:szCs w:val="22"/>
        </w:rPr>
      </w:pPr>
      <w:r w:rsidRPr="009157A9">
        <w:rPr>
          <w:rFonts w:ascii="Arial" w:hAnsi="Arial" w:cs="Arial"/>
          <w:sz w:val="22"/>
          <w:szCs w:val="22"/>
        </w:rPr>
        <w:t>Adjourn</w:t>
      </w:r>
    </w:p>
    <w:p w:rsidR="003D2D4A" w:rsidRPr="00D97A6B" w:rsidRDefault="00D97A6B" w:rsidP="00D97A6B">
      <w:pPr>
        <w:pStyle w:val="ListParagraph"/>
        <w:numPr>
          <w:ilvl w:val="0"/>
          <w:numId w:val="13"/>
        </w:numPr>
        <w:rPr>
          <w:rFonts w:ascii="Arial" w:hAnsi="Arial" w:cs="Arial"/>
          <w:bCs/>
          <w:sz w:val="22"/>
          <w:szCs w:val="22"/>
        </w:rPr>
      </w:pPr>
      <w:r>
        <w:rPr>
          <w:rFonts w:ascii="Arial" w:hAnsi="Arial" w:cs="Arial"/>
          <w:bCs/>
          <w:sz w:val="22"/>
          <w:szCs w:val="22"/>
        </w:rPr>
        <w:t>Roy motions, M. Roylance seconds, motion passed.</w:t>
      </w:r>
      <w:r w:rsidR="003D2D4A" w:rsidRPr="00D97A6B">
        <w:rPr>
          <w:rFonts w:ascii="Arial" w:hAnsi="Arial" w:cs="Arial"/>
          <w:bCs/>
          <w:sz w:val="22"/>
          <w:szCs w:val="22"/>
        </w:rPr>
        <w:tab/>
      </w:r>
    </w:p>
    <w:p w:rsidR="007C0FD1" w:rsidRDefault="007C0FD1" w:rsidP="007C0FD1">
      <w:pPr>
        <w:jc w:val="center"/>
        <w:rPr>
          <w:rFonts w:ascii="Arial" w:hAnsi="Arial" w:cs="Arial"/>
          <w:b/>
          <w:bCs/>
          <w:sz w:val="22"/>
          <w:szCs w:val="22"/>
        </w:rPr>
      </w:pPr>
    </w:p>
    <w:p w:rsidR="00853E8A" w:rsidRPr="009157A9" w:rsidRDefault="00853E8A" w:rsidP="007C0FD1">
      <w:pPr>
        <w:jc w:val="center"/>
        <w:rPr>
          <w:rFonts w:ascii="Arial" w:hAnsi="Arial" w:cs="Arial"/>
          <w:b/>
          <w:bCs/>
          <w:sz w:val="22"/>
          <w:szCs w:val="22"/>
        </w:rPr>
      </w:pPr>
    </w:p>
    <w:p w:rsidR="00853E8A" w:rsidRPr="00853E8A" w:rsidRDefault="00853E8A" w:rsidP="00853E8A">
      <w:pPr>
        <w:pStyle w:val="PlainText"/>
        <w:jc w:val="center"/>
        <w:rPr>
          <w:b/>
          <w:sz w:val="20"/>
          <w:szCs w:val="20"/>
        </w:rPr>
      </w:pPr>
      <w:r w:rsidRPr="00853E8A">
        <w:rPr>
          <w:b/>
          <w:sz w:val="20"/>
          <w:szCs w:val="20"/>
        </w:rPr>
        <w:t>ADA NOTICE</w:t>
      </w:r>
    </w:p>
    <w:p w:rsidR="00853E8A" w:rsidRPr="00853E8A" w:rsidRDefault="00853E8A" w:rsidP="002A6156">
      <w:pPr>
        <w:pStyle w:val="PlainText"/>
        <w:rPr>
          <w:sz w:val="20"/>
          <w:szCs w:val="20"/>
        </w:rPr>
      </w:pPr>
      <w:r w:rsidRPr="00853E8A">
        <w:rPr>
          <w:sz w:val="20"/>
          <w:szCs w:val="20"/>
        </w:rPr>
        <w:t>The City of Helena is committed to providing access to persons with disabilities for its meetings, in compliance with Title II of the Americans with Disabilities Act and the Montana Human Rights Act. The City will not exclude persons with disabilities from participation at its meetings or otherwise deny them the City’s services, programs, or activities. Persons with disabilities requiring accommodations to participate in the City’s meetings, services, programs, or activities should contact the City’s ADA Coordinator, Elroy Golemon, as soon as possible to allow sufficient time to arrange for the requested accommodation, at any of the following:</w:t>
      </w:r>
    </w:p>
    <w:p w:rsidR="00853E8A" w:rsidRPr="00853E8A" w:rsidRDefault="00853E8A" w:rsidP="002A6156">
      <w:pPr>
        <w:pStyle w:val="PlainText"/>
        <w:jc w:val="center"/>
        <w:rPr>
          <w:sz w:val="20"/>
          <w:szCs w:val="20"/>
        </w:rPr>
      </w:pPr>
      <w:r w:rsidRPr="00853E8A">
        <w:rPr>
          <w:sz w:val="20"/>
          <w:szCs w:val="20"/>
        </w:rPr>
        <w:t>(406) 447- 8490</w:t>
      </w:r>
      <w:r>
        <w:rPr>
          <w:sz w:val="20"/>
          <w:szCs w:val="20"/>
        </w:rPr>
        <w:tab/>
      </w:r>
      <w:r>
        <w:rPr>
          <w:sz w:val="20"/>
          <w:szCs w:val="20"/>
        </w:rPr>
        <w:tab/>
      </w:r>
      <w:r w:rsidRPr="00853E8A">
        <w:rPr>
          <w:sz w:val="20"/>
          <w:szCs w:val="20"/>
        </w:rPr>
        <w:t>TTY Relay Service 1-800-253-4091 or 711</w:t>
      </w:r>
      <w:r>
        <w:rPr>
          <w:sz w:val="20"/>
          <w:szCs w:val="20"/>
        </w:rPr>
        <w:tab/>
      </w:r>
      <w:r>
        <w:rPr>
          <w:sz w:val="20"/>
          <w:szCs w:val="20"/>
        </w:rPr>
        <w:tab/>
      </w:r>
      <w:hyperlink r:id="rId9" w:history="1">
        <w:r w:rsidRPr="00853E8A">
          <w:rPr>
            <w:rStyle w:val="Hyperlink"/>
            <w:sz w:val="20"/>
            <w:szCs w:val="20"/>
          </w:rPr>
          <w:t>citycommunitydevelopment@helenamt.gov</w:t>
        </w:r>
      </w:hyperlink>
    </w:p>
    <w:p w:rsidR="00853E8A" w:rsidRPr="00853E8A" w:rsidRDefault="00853E8A" w:rsidP="002A6156">
      <w:pPr>
        <w:pStyle w:val="PlainText"/>
        <w:jc w:val="center"/>
        <w:rPr>
          <w:sz w:val="20"/>
          <w:szCs w:val="20"/>
        </w:rPr>
      </w:pPr>
      <w:r w:rsidRPr="00853E8A">
        <w:rPr>
          <w:sz w:val="20"/>
          <w:szCs w:val="20"/>
        </w:rPr>
        <w:t>316 North Park, Avenue, Room 440, Helena, MT 59623</w:t>
      </w:r>
    </w:p>
    <w:p w:rsidR="00E32945" w:rsidRDefault="00E32945" w:rsidP="007C0FD1">
      <w:pPr>
        <w:jc w:val="center"/>
        <w:rPr>
          <w:rFonts w:ascii="Arial" w:hAnsi="Arial" w:cs="Arial"/>
          <w:b/>
          <w:bCs/>
          <w:sz w:val="22"/>
          <w:szCs w:val="22"/>
        </w:rPr>
      </w:pPr>
    </w:p>
    <w:p w:rsidR="00853E8A" w:rsidRDefault="00853E8A" w:rsidP="007C0FD1">
      <w:pPr>
        <w:jc w:val="center"/>
        <w:rPr>
          <w:rFonts w:ascii="Arial" w:hAnsi="Arial" w:cs="Arial"/>
          <w:b/>
          <w:bCs/>
          <w:sz w:val="22"/>
          <w:szCs w:val="22"/>
        </w:rPr>
      </w:pPr>
    </w:p>
    <w:p w:rsidR="00AB30EA" w:rsidRDefault="00AB30EA" w:rsidP="007C0FD1">
      <w:pPr>
        <w:jc w:val="center"/>
        <w:rPr>
          <w:rFonts w:ascii="Arial" w:hAnsi="Arial" w:cs="Arial"/>
          <w:b/>
          <w:bCs/>
          <w:sz w:val="22"/>
          <w:szCs w:val="22"/>
        </w:rPr>
      </w:pPr>
    </w:p>
    <w:p w:rsidR="007E041D" w:rsidRPr="009157A9" w:rsidRDefault="003D0EC4" w:rsidP="00146304">
      <w:pPr>
        <w:jc w:val="center"/>
        <w:rPr>
          <w:rFonts w:ascii="Arial" w:hAnsi="Arial" w:cs="Arial"/>
          <w:sz w:val="22"/>
          <w:szCs w:val="22"/>
        </w:rPr>
      </w:pPr>
      <w:r w:rsidRPr="009157A9">
        <w:rPr>
          <w:rFonts w:ascii="Arial" w:hAnsi="Arial" w:cs="Arial"/>
          <w:b/>
          <w:bCs/>
          <w:sz w:val="22"/>
          <w:szCs w:val="22"/>
        </w:rPr>
        <w:t xml:space="preserve">Next </w:t>
      </w:r>
      <w:smartTag w:uri="urn:schemas-microsoft-com:office:smarttags" w:element="stockticker">
        <w:r w:rsidRPr="009157A9">
          <w:rPr>
            <w:rFonts w:ascii="Arial" w:hAnsi="Arial" w:cs="Arial"/>
            <w:b/>
            <w:bCs/>
            <w:sz w:val="22"/>
            <w:szCs w:val="22"/>
          </w:rPr>
          <w:t>BID</w:t>
        </w:r>
      </w:smartTag>
      <w:r w:rsidRPr="009157A9">
        <w:rPr>
          <w:rFonts w:ascii="Arial" w:hAnsi="Arial" w:cs="Arial"/>
          <w:b/>
          <w:bCs/>
          <w:sz w:val="22"/>
          <w:szCs w:val="22"/>
        </w:rPr>
        <w:t xml:space="preserve"> Bo</w:t>
      </w:r>
      <w:r w:rsidR="00DD5AED" w:rsidRPr="009157A9">
        <w:rPr>
          <w:rFonts w:ascii="Arial" w:hAnsi="Arial" w:cs="Arial"/>
          <w:b/>
          <w:bCs/>
          <w:sz w:val="22"/>
          <w:szCs w:val="22"/>
        </w:rPr>
        <w:t>ar</w:t>
      </w:r>
      <w:r w:rsidR="00304357" w:rsidRPr="009157A9">
        <w:rPr>
          <w:rFonts w:ascii="Arial" w:hAnsi="Arial" w:cs="Arial"/>
          <w:b/>
          <w:bCs/>
          <w:sz w:val="22"/>
          <w:szCs w:val="22"/>
        </w:rPr>
        <w:t>d Meeting –</w:t>
      </w:r>
      <w:r w:rsidR="00AF35B9" w:rsidRPr="009157A9">
        <w:rPr>
          <w:rFonts w:ascii="Arial" w:hAnsi="Arial" w:cs="Arial"/>
          <w:b/>
          <w:bCs/>
          <w:sz w:val="22"/>
          <w:szCs w:val="22"/>
        </w:rPr>
        <w:t xml:space="preserve"> </w:t>
      </w:r>
      <w:r w:rsidR="00D97A6B">
        <w:rPr>
          <w:rFonts w:ascii="Arial" w:hAnsi="Arial" w:cs="Arial"/>
          <w:b/>
          <w:bCs/>
          <w:sz w:val="22"/>
          <w:szCs w:val="22"/>
        </w:rPr>
        <w:t>Feb 14</w:t>
      </w:r>
      <w:r w:rsidR="00B447E1" w:rsidRPr="009157A9">
        <w:rPr>
          <w:rFonts w:ascii="Arial" w:hAnsi="Arial" w:cs="Arial"/>
          <w:b/>
          <w:bCs/>
          <w:sz w:val="22"/>
          <w:szCs w:val="22"/>
        </w:rPr>
        <w:t>,</w:t>
      </w:r>
      <w:r w:rsidR="008348DA" w:rsidRPr="009157A9">
        <w:rPr>
          <w:rFonts w:ascii="Arial" w:hAnsi="Arial" w:cs="Arial"/>
          <w:b/>
          <w:bCs/>
          <w:sz w:val="22"/>
          <w:szCs w:val="22"/>
        </w:rPr>
        <w:t xml:space="preserve"> 201</w:t>
      </w:r>
      <w:r w:rsidR="00FA01FB">
        <w:rPr>
          <w:rFonts w:ascii="Arial" w:hAnsi="Arial" w:cs="Arial"/>
          <w:b/>
          <w:bCs/>
          <w:sz w:val="22"/>
          <w:szCs w:val="22"/>
        </w:rPr>
        <w:t>6</w:t>
      </w:r>
      <w:r w:rsidR="00F3032F" w:rsidRPr="009157A9">
        <w:rPr>
          <w:rFonts w:ascii="Arial" w:hAnsi="Arial" w:cs="Arial"/>
          <w:b/>
          <w:bCs/>
          <w:sz w:val="22"/>
          <w:szCs w:val="22"/>
        </w:rPr>
        <w:t xml:space="preserve"> – </w:t>
      </w:r>
      <w:r w:rsidR="00B576CB">
        <w:rPr>
          <w:rFonts w:ascii="Arial" w:hAnsi="Arial" w:cs="Arial"/>
          <w:b/>
          <w:bCs/>
          <w:sz w:val="22"/>
          <w:szCs w:val="22"/>
        </w:rPr>
        <w:t>4</w:t>
      </w:r>
      <w:r w:rsidR="00F3032F" w:rsidRPr="009157A9">
        <w:rPr>
          <w:rFonts w:ascii="Arial" w:hAnsi="Arial" w:cs="Arial"/>
          <w:b/>
          <w:bCs/>
          <w:sz w:val="22"/>
          <w:szCs w:val="22"/>
        </w:rPr>
        <w:t>:</w:t>
      </w:r>
      <w:r w:rsidR="00B576CB">
        <w:rPr>
          <w:rFonts w:ascii="Arial" w:hAnsi="Arial" w:cs="Arial"/>
          <w:b/>
          <w:bCs/>
          <w:sz w:val="22"/>
          <w:szCs w:val="22"/>
        </w:rPr>
        <w:t>0</w:t>
      </w:r>
      <w:r w:rsidR="00F038BB" w:rsidRPr="009157A9">
        <w:rPr>
          <w:rFonts w:ascii="Arial" w:hAnsi="Arial" w:cs="Arial"/>
          <w:b/>
          <w:bCs/>
          <w:sz w:val="22"/>
          <w:szCs w:val="22"/>
        </w:rPr>
        <w:t>0</w:t>
      </w:r>
      <w:r w:rsidR="00073211">
        <w:rPr>
          <w:rFonts w:ascii="Arial" w:hAnsi="Arial" w:cs="Arial"/>
          <w:b/>
          <w:bCs/>
          <w:sz w:val="22"/>
          <w:szCs w:val="22"/>
        </w:rPr>
        <w:t xml:space="preserve"> </w:t>
      </w:r>
      <w:r w:rsidRPr="009157A9">
        <w:rPr>
          <w:rFonts w:ascii="Arial" w:hAnsi="Arial" w:cs="Arial"/>
          <w:b/>
          <w:bCs/>
          <w:sz w:val="22"/>
          <w:szCs w:val="22"/>
        </w:rPr>
        <w:t xml:space="preserve">pm </w:t>
      </w:r>
      <w:r w:rsidR="005C3BA0">
        <w:rPr>
          <w:rFonts w:ascii="Arial" w:hAnsi="Arial" w:cs="Arial"/>
          <w:b/>
          <w:bCs/>
          <w:sz w:val="22"/>
          <w:szCs w:val="22"/>
        </w:rPr>
        <w:t>Chamber of Commerce Building</w:t>
      </w:r>
    </w:p>
    <w:sectPr w:rsidR="007E041D" w:rsidRPr="009157A9" w:rsidSect="00344CB4">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6E7" w:rsidRDefault="00BC06E7" w:rsidP="00A83D98">
      <w:r>
        <w:separator/>
      </w:r>
    </w:p>
  </w:endnote>
  <w:endnote w:type="continuationSeparator" w:id="0">
    <w:p w:rsidR="00BC06E7" w:rsidRDefault="00BC06E7" w:rsidP="00A8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6E7" w:rsidRDefault="00BC06E7" w:rsidP="00A83D98">
      <w:r>
        <w:separator/>
      </w:r>
    </w:p>
  </w:footnote>
  <w:footnote w:type="continuationSeparator" w:id="0">
    <w:p w:rsidR="00BC06E7" w:rsidRDefault="00BC06E7" w:rsidP="00A83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3C5"/>
    <w:multiLevelType w:val="hybridMultilevel"/>
    <w:tmpl w:val="AA1ECF7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lvl>
    <w:lvl w:ilvl="2" w:tplc="DA323C0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F1CCA"/>
    <w:multiLevelType w:val="hybridMultilevel"/>
    <w:tmpl w:val="68CA8124"/>
    <w:lvl w:ilvl="0" w:tplc="679895B4">
      <w:start w:val="1"/>
      <w:numFmt w:val="upperRoman"/>
      <w:lvlText w:val="%1."/>
      <w:lvlJc w:val="left"/>
      <w:pPr>
        <w:tabs>
          <w:tab w:val="num" w:pos="1080"/>
        </w:tabs>
        <w:ind w:left="1080" w:hanging="720"/>
      </w:pPr>
      <w:rPr>
        <w:rFonts w:hint="default"/>
      </w:rPr>
    </w:lvl>
    <w:lvl w:ilvl="1" w:tplc="BE4C018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C93FEC"/>
    <w:multiLevelType w:val="hybridMultilevel"/>
    <w:tmpl w:val="245A1A86"/>
    <w:lvl w:ilvl="0" w:tplc="188C3218">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 w15:restartNumberingAfterBreak="0">
    <w:nsid w:val="26042583"/>
    <w:multiLevelType w:val="hybridMultilevel"/>
    <w:tmpl w:val="2EEA3774"/>
    <w:lvl w:ilvl="0" w:tplc="D75467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16C0C"/>
    <w:multiLevelType w:val="hybridMultilevel"/>
    <w:tmpl w:val="ADDEAAEC"/>
    <w:lvl w:ilvl="0" w:tplc="683C45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4B3691"/>
    <w:multiLevelType w:val="hybridMultilevel"/>
    <w:tmpl w:val="B2F63858"/>
    <w:lvl w:ilvl="0" w:tplc="F57E852C">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680199"/>
    <w:multiLevelType w:val="hybridMultilevel"/>
    <w:tmpl w:val="B9BE4CE6"/>
    <w:lvl w:ilvl="0" w:tplc="0DC6AE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526019"/>
    <w:multiLevelType w:val="hybridMultilevel"/>
    <w:tmpl w:val="C5D292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36075A"/>
    <w:multiLevelType w:val="hybridMultilevel"/>
    <w:tmpl w:val="1C147946"/>
    <w:lvl w:ilvl="0" w:tplc="0E10D9C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AAA15DF"/>
    <w:multiLevelType w:val="hybridMultilevel"/>
    <w:tmpl w:val="B5A4FF4E"/>
    <w:lvl w:ilvl="0" w:tplc="5E7AE0EE">
      <w:start w:val="1"/>
      <w:numFmt w:val="upperRoman"/>
      <w:lvlText w:val="%1."/>
      <w:lvlJc w:val="left"/>
      <w:pPr>
        <w:ind w:left="1110" w:hanging="720"/>
      </w:pPr>
      <w:rPr>
        <w:rFonts w:hint="default"/>
      </w:r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15:restartNumberingAfterBreak="0">
    <w:nsid w:val="7D795A02"/>
    <w:multiLevelType w:val="hybridMultilevel"/>
    <w:tmpl w:val="B0DC8B54"/>
    <w:lvl w:ilvl="0" w:tplc="144CE8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8"/>
  </w:num>
  <w:num w:numId="3">
    <w:abstractNumId w:val="0"/>
  </w:num>
  <w:num w:numId="4">
    <w:abstractNumId w:val="3"/>
  </w:num>
  <w:num w:numId="5">
    <w:abstractNumId w:val="9"/>
  </w:num>
  <w:num w:numId="6">
    <w:abstractNumId w:val="2"/>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61"/>
    <w:rsid w:val="000023DB"/>
    <w:rsid w:val="00003F77"/>
    <w:rsid w:val="00006DBD"/>
    <w:rsid w:val="00006FC5"/>
    <w:rsid w:val="00013E84"/>
    <w:rsid w:val="00020C14"/>
    <w:rsid w:val="00021D65"/>
    <w:rsid w:val="0003140D"/>
    <w:rsid w:val="00036739"/>
    <w:rsid w:val="00037F94"/>
    <w:rsid w:val="0004717A"/>
    <w:rsid w:val="000545A6"/>
    <w:rsid w:val="00061565"/>
    <w:rsid w:val="00061FC6"/>
    <w:rsid w:val="00067B4B"/>
    <w:rsid w:val="00073211"/>
    <w:rsid w:val="00076D69"/>
    <w:rsid w:val="00077E01"/>
    <w:rsid w:val="00081D3E"/>
    <w:rsid w:val="000837B2"/>
    <w:rsid w:val="00090D86"/>
    <w:rsid w:val="00096B48"/>
    <w:rsid w:val="000B4742"/>
    <w:rsid w:val="000C7CCF"/>
    <w:rsid w:val="000D3A1E"/>
    <w:rsid w:val="000D67DC"/>
    <w:rsid w:val="000E1AC3"/>
    <w:rsid w:val="000E2A91"/>
    <w:rsid w:val="000F53A1"/>
    <w:rsid w:val="000F6252"/>
    <w:rsid w:val="000F711F"/>
    <w:rsid w:val="00113CC6"/>
    <w:rsid w:val="00117A47"/>
    <w:rsid w:val="00127565"/>
    <w:rsid w:val="00133616"/>
    <w:rsid w:val="00137FC8"/>
    <w:rsid w:val="00146304"/>
    <w:rsid w:val="001464EF"/>
    <w:rsid w:val="00157A60"/>
    <w:rsid w:val="00164EEB"/>
    <w:rsid w:val="00170AE0"/>
    <w:rsid w:val="00174EF4"/>
    <w:rsid w:val="00176D01"/>
    <w:rsid w:val="001B6116"/>
    <w:rsid w:val="001C1160"/>
    <w:rsid w:val="001D765D"/>
    <w:rsid w:val="001E3B78"/>
    <w:rsid w:val="001E497E"/>
    <w:rsid w:val="001F401E"/>
    <w:rsid w:val="00201AE3"/>
    <w:rsid w:val="00206954"/>
    <w:rsid w:val="002139A9"/>
    <w:rsid w:val="00224175"/>
    <w:rsid w:val="002365B5"/>
    <w:rsid w:val="00245AD7"/>
    <w:rsid w:val="002509FC"/>
    <w:rsid w:val="00250C6B"/>
    <w:rsid w:val="00270A60"/>
    <w:rsid w:val="00271CFB"/>
    <w:rsid w:val="002727E7"/>
    <w:rsid w:val="002772FE"/>
    <w:rsid w:val="00290A65"/>
    <w:rsid w:val="00293406"/>
    <w:rsid w:val="002A1ED3"/>
    <w:rsid w:val="002A6156"/>
    <w:rsid w:val="002B5591"/>
    <w:rsid w:val="002D21A8"/>
    <w:rsid w:val="002D6C2E"/>
    <w:rsid w:val="002E2F17"/>
    <w:rsid w:val="00304357"/>
    <w:rsid w:val="0030494C"/>
    <w:rsid w:val="00326C64"/>
    <w:rsid w:val="00331656"/>
    <w:rsid w:val="00344CB4"/>
    <w:rsid w:val="00362427"/>
    <w:rsid w:val="00366A82"/>
    <w:rsid w:val="003764A8"/>
    <w:rsid w:val="00387CB4"/>
    <w:rsid w:val="003A3950"/>
    <w:rsid w:val="003A6FA6"/>
    <w:rsid w:val="003B116A"/>
    <w:rsid w:val="003B5C15"/>
    <w:rsid w:val="003C365F"/>
    <w:rsid w:val="003D0EC4"/>
    <w:rsid w:val="003D145D"/>
    <w:rsid w:val="003D2D4A"/>
    <w:rsid w:val="003D5B6D"/>
    <w:rsid w:val="003F1308"/>
    <w:rsid w:val="003F6EB3"/>
    <w:rsid w:val="00402571"/>
    <w:rsid w:val="0040258C"/>
    <w:rsid w:val="00402A9F"/>
    <w:rsid w:val="0040312C"/>
    <w:rsid w:val="0040608C"/>
    <w:rsid w:val="0044144E"/>
    <w:rsid w:val="00454CFE"/>
    <w:rsid w:val="00471B04"/>
    <w:rsid w:val="00483FD2"/>
    <w:rsid w:val="004A3589"/>
    <w:rsid w:val="004A7DB8"/>
    <w:rsid w:val="004C257F"/>
    <w:rsid w:val="004D0CF3"/>
    <w:rsid w:val="004D2DEA"/>
    <w:rsid w:val="004D4D2D"/>
    <w:rsid w:val="004E3074"/>
    <w:rsid w:val="004F1554"/>
    <w:rsid w:val="00510194"/>
    <w:rsid w:val="005110BE"/>
    <w:rsid w:val="00517BC7"/>
    <w:rsid w:val="00537312"/>
    <w:rsid w:val="0054304B"/>
    <w:rsid w:val="005469D3"/>
    <w:rsid w:val="005A031A"/>
    <w:rsid w:val="005A1406"/>
    <w:rsid w:val="005A267C"/>
    <w:rsid w:val="005C3BA0"/>
    <w:rsid w:val="005D4D29"/>
    <w:rsid w:val="005D5C66"/>
    <w:rsid w:val="005F43DF"/>
    <w:rsid w:val="005F4447"/>
    <w:rsid w:val="00601847"/>
    <w:rsid w:val="00614377"/>
    <w:rsid w:val="0062138C"/>
    <w:rsid w:val="00621524"/>
    <w:rsid w:val="006275B6"/>
    <w:rsid w:val="006360A0"/>
    <w:rsid w:val="00642B5C"/>
    <w:rsid w:val="006609AB"/>
    <w:rsid w:val="00685D2C"/>
    <w:rsid w:val="006B5FCF"/>
    <w:rsid w:val="006D6EC5"/>
    <w:rsid w:val="006D7F79"/>
    <w:rsid w:val="006E1B74"/>
    <w:rsid w:val="006F3099"/>
    <w:rsid w:val="006F5F5A"/>
    <w:rsid w:val="00703AC2"/>
    <w:rsid w:val="00715C3C"/>
    <w:rsid w:val="0072692A"/>
    <w:rsid w:val="0073020A"/>
    <w:rsid w:val="0073290E"/>
    <w:rsid w:val="0073331F"/>
    <w:rsid w:val="00744216"/>
    <w:rsid w:val="00754A25"/>
    <w:rsid w:val="00767487"/>
    <w:rsid w:val="00773D8B"/>
    <w:rsid w:val="00790E90"/>
    <w:rsid w:val="00796CA7"/>
    <w:rsid w:val="007B084F"/>
    <w:rsid w:val="007B4CF4"/>
    <w:rsid w:val="007B596B"/>
    <w:rsid w:val="007C0FD1"/>
    <w:rsid w:val="007C1895"/>
    <w:rsid w:val="007E041D"/>
    <w:rsid w:val="00800D7E"/>
    <w:rsid w:val="00800EE7"/>
    <w:rsid w:val="00804BA5"/>
    <w:rsid w:val="008050F8"/>
    <w:rsid w:val="00812270"/>
    <w:rsid w:val="008123BF"/>
    <w:rsid w:val="0082110E"/>
    <w:rsid w:val="008277CB"/>
    <w:rsid w:val="008348DA"/>
    <w:rsid w:val="00845646"/>
    <w:rsid w:val="00853E8A"/>
    <w:rsid w:val="00855547"/>
    <w:rsid w:val="0087449D"/>
    <w:rsid w:val="008770E9"/>
    <w:rsid w:val="00877CEF"/>
    <w:rsid w:val="00887420"/>
    <w:rsid w:val="00897F11"/>
    <w:rsid w:val="008B7147"/>
    <w:rsid w:val="008C42EB"/>
    <w:rsid w:val="008C45EA"/>
    <w:rsid w:val="008C5BD4"/>
    <w:rsid w:val="008C5F61"/>
    <w:rsid w:val="008D5919"/>
    <w:rsid w:val="008E00A2"/>
    <w:rsid w:val="008E3446"/>
    <w:rsid w:val="008E3835"/>
    <w:rsid w:val="008F38F4"/>
    <w:rsid w:val="008F48F2"/>
    <w:rsid w:val="008F7C5D"/>
    <w:rsid w:val="00904226"/>
    <w:rsid w:val="00910693"/>
    <w:rsid w:val="009157A9"/>
    <w:rsid w:val="00924E2D"/>
    <w:rsid w:val="00941623"/>
    <w:rsid w:val="00944198"/>
    <w:rsid w:val="00983F58"/>
    <w:rsid w:val="00991BAC"/>
    <w:rsid w:val="00994D04"/>
    <w:rsid w:val="009A176C"/>
    <w:rsid w:val="009A19CF"/>
    <w:rsid w:val="009C4137"/>
    <w:rsid w:val="00A12A03"/>
    <w:rsid w:val="00A26323"/>
    <w:rsid w:val="00A443A4"/>
    <w:rsid w:val="00A6435A"/>
    <w:rsid w:val="00A77034"/>
    <w:rsid w:val="00A83D98"/>
    <w:rsid w:val="00A90EBA"/>
    <w:rsid w:val="00A93042"/>
    <w:rsid w:val="00A93E59"/>
    <w:rsid w:val="00A95EA7"/>
    <w:rsid w:val="00AB0E76"/>
    <w:rsid w:val="00AB30EA"/>
    <w:rsid w:val="00AB4D16"/>
    <w:rsid w:val="00AC2AC6"/>
    <w:rsid w:val="00AC758C"/>
    <w:rsid w:val="00AF35B9"/>
    <w:rsid w:val="00B1059C"/>
    <w:rsid w:val="00B10B92"/>
    <w:rsid w:val="00B12538"/>
    <w:rsid w:val="00B16D77"/>
    <w:rsid w:val="00B200B7"/>
    <w:rsid w:val="00B23AFD"/>
    <w:rsid w:val="00B447E1"/>
    <w:rsid w:val="00B537D2"/>
    <w:rsid w:val="00B555B1"/>
    <w:rsid w:val="00B576CB"/>
    <w:rsid w:val="00B77A1A"/>
    <w:rsid w:val="00B95053"/>
    <w:rsid w:val="00BC01DA"/>
    <w:rsid w:val="00BC06E7"/>
    <w:rsid w:val="00BD666D"/>
    <w:rsid w:val="00BE222F"/>
    <w:rsid w:val="00BE3C3F"/>
    <w:rsid w:val="00C033A2"/>
    <w:rsid w:val="00C03964"/>
    <w:rsid w:val="00C105FE"/>
    <w:rsid w:val="00C13442"/>
    <w:rsid w:val="00C22A89"/>
    <w:rsid w:val="00C261F5"/>
    <w:rsid w:val="00C30F03"/>
    <w:rsid w:val="00C47BAD"/>
    <w:rsid w:val="00C52062"/>
    <w:rsid w:val="00C55C8E"/>
    <w:rsid w:val="00C65B45"/>
    <w:rsid w:val="00C6617A"/>
    <w:rsid w:val="00C677A0"/>
    <w:rsid w:val="00C73B67"/>
    <w:rsid w:val="00C75514"/>
    <w:rsid w:val="00C85D59"/>
    <w:rsid w:val="00CA071F"/>
    <w:rsid w:val="00CA36E5"/>
    <w:rsid w:val="00CA6439"/>
    <w:rsid w:val="00CB5540"/>
    <w:rsid w:val="00CC23DD"/>
    <w:rsid w:val="00CD62BF"/>
    <w:rsid w:val="00CD6DE4"/>
    <w:rsid w:val="00CF05DD"/>
    <w:rsid w:val="00CF1ABA"/>
    <w:rsid w:val="00D00729"/>
    <w:rsid w:val="00D26A22"/>
    <w:rsid w:val="00D301B2"/>
    <w:rsid w:val="00D33326"/>
    <w:rsid w:val="00D35FFE"/>
    <w:rsid w:val="00D477E4"/>
    <w:rsid w:val="00D722DC"/>
    <w:rsid w:val="00D80249"/>
    <w:rsid w:val="00D91832"/>
    <w:rsid w:val="00D948DC"/>
    <w:rsid w:val="00D97A6B"/>
    <w:rsid w:val="00DC6086"/>
    <w:rsid w:val="00DD5897"/>
    <w:rsid w:val="00DD5AED"/>
    <w:rsid w:val="00DE3A58"/>
    <w:rsid w:val="00E02E54"/>
    <w:rsid w:val="00E0367E"/>
    <w:rsid w:val="00E05271"/>
    <w:rsid w:val="00E12391"/>
    <w:rsid w:val="00E25DAB"/>
    <w:rsid w:val="00E32945"/>
    <w:rsid w:val="00E629A6"/>
    <w:rsid w:val="00E639CF"/>
    <w:rsid w:val="00E6456B"/>
    <w:rsid w:val="00E72DB3"/>
    <w:rsid w:val="00E7398C"/>
    <w:rsid w:val="00E7498B"/>
    <w:rsid w:val="00E77BA7"/>
    <w:rsid w:val="00E8270A"/>
    <w:rsid w:val="00E83823"/>
    <w:rsid w:val="00E933F7"/>
    <w:rsid w:val="00E960F4"/>
    <w:rsid w:val="00E96329"/>
    <w:rsid w:val="00EB0DB4"/>
    <w:rsid w:val="00EB6F71"/>
    <w:rsid w:val="00EC3588"/>
    <w:rsid w:val="00EC489E"/>
    <w:rsid w:val="00EC6803"/>
    <w:rsid w:val="00ED7B99"/>
    <w:rsid w:val="00EE1B0B"/>
    <w:rsid w:val="00EE59EB"/>
    <w:rsid w:val="00F01E20"/>
    <w:rsid w:val="00F038BB"/>
    <w:rsid w:val="00F03D46"/>
    <w:rsid w:val="00F2541B"/>
    <w:rsid w:val="00F3032F"/>
    <w:rsid w:val="00F30FE0"/>
    <w:rsid w:val="00F41D99"/>
    <w:rsid w:val="00F61A97"/>
    <w:rsid w:val="00F656E1"/>
    <w:rsid w:val="00F65AE5"/>
    <w:rsid w:val="00F76E0E"/>
    <w:rsid w:val="00F84469"/>
    <w:rsid w:val="00F85C05"/>
    <w:rsid w:val="00F925E2"/>
    <w:rsid w:val="00F9712D"/>
    <w:rsid w:val="00FA01FB"/>
    <w:rsid w:val="00FA058D"/>
    <w:rsid w:val="00FB1E1F"/>
    <w:rsid w:val="00FC6093"/>
    <w:rsid w:val="00FE0B95"/>
    <w:rsid w:val="00FF37FD"/>
    <w:rsid w:val="00FF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34145"/>
    <o:shapelayout v:ext="edit">
      <o:idmap v:ext="edit" data="1"/>
    </o:shapelayout>
  </w:shapeDefaults>
  <w:decimalSymbol w:val="."/>
  <w:listSeparator w:val=","/>
  <w15:docId w15:val="{90451804-4AF1-44E6-A144-5AD49A3F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F6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5F61"/>
    <w:pPr>
      <w:ind w:left="720"/>
      <w:contextualSpacing/>
    </w:pPr>
  </w:style>
  <w:style w:type="paragraph" w:styleId="BalloonText">
    <w:name w:val="Balloon Text"/>
    <w:basedOn w:val="Normal"/>
    <w:link w:val="BalloonTextChar"/>
    <w:uiPriority w:val="99"/>
    <w:semiHidden/>
    <w:unhideWhenUsed/>
    <w:rsid w:val="00B95053"/>
    <w:rPr>
      <w:rFonts w:ascii="Tahoma" w:hAnsi="Tahoma" w:cs="Tahoma"/>
      <w:sz w:val="16"/>
      <w:szCs w:val="16"/>
    </w:rPr>
  </w:style>
  <w:style w:type="character" w:customStyle="1" w:styleId="BalloonTextChar">
    <w:name w:val="Balloon Text Char"/>
    <w:basedOn w:val="DefaultParagraphFont"/>
    <w:link w:val="BalloonText"/>
    <w:uiPriority w:val="99"/>
    <w:semiHidden/>
    <w:rsid w:val="00B95053"/>
    <w:rPr>
      <w:rFonts w:ascii="Tahoma" w:eastAsia="Times New Roman" w:hAnsi="Tahoma" w:cs="Tahoma"/>
      <w:sz w:val="16"/>
      <w:szCs w:val="16"/>
    </w:rPr>
  </w:style>
  <w:style w:type="paragraph" w:styleId="Header">
    <w:name w:val="header"/>
    <w:basedOn w:val="Normal"/>
    <w:link w:val="HeaderChar"/>
    <w:uiPriority w:val="99"/>
    <w:unhideWhenUsed/>
    <w:rsid w:val="00A83D98"/>
    <w:pPr>
      <w:tabs>
        <w:tab w:val="center" w:pos="4680"/>
        <w:tab w:val="right" w:pos="9360"/>
      </w:tabs>
    </w:pPr>
  </w:style>
  <w:style w:type="character" w:customStyle="1" w:styleId="HeaderChar">
    <w:name w:val="Header Char"/>
    <w:basedOn w:val="DefaultParagraphFont"/>
    <w:link w:val="Header"/>
    <w:uiPriority w:val="99"/>
    <w:rsid w:val="00A83D98"/>
    <w:rPr>
      <w:rFonts w:ascii="Times New Roman" w:eastAsia="Times New Roman" w:hAnsi="Times New Roman"/>
      <w:sz w:val="24"/>
      <w:szCs w:val="24"/>
    </w:rPr>
  </w:style>
  <w:style w:type="paragraph" w:styleId="Footer">
    <w:name w:val="footer"/>
    <w:basedOn w:val="Normal"/>
    <w:link w:val="FooterChar"/>
    <w:uiPriority w:val="99"/>
    <w:unhideWhenUsed/>
    <w:rsid w:val="00A83D98"/>
    <w:pPr>
      <w:tabs>
        <w:tab w:val="center" w:pos="4680"/>
        <w:tab w:val="right" w:pos="9360"/>
      </w:tabs>
    </w:pPr>
  </w:style>
  <w:style w:type="character" w:customStyle="1" w:styleId="FooterChar">
    <w:name w:val="Footer Char"/>
    <w:basedOn w:val="DefaultParagraphFont"/>
    <w:link w:val="Footer"/>
    <w:uiPriority w:val="99"/>
    <w:rsid w:val="00A83D98"/>
    <w:rPr>
      <w:rFonts w:ascii="Times New Roman" w:eastAsia="Times New Roman" w:hAnsi="Times New Roman"/>
      <w:sz w:val="24"/>
      <w:szCs w:val="24"/>
    </w:rPr>
  </w:style>
  <w:style w:type="character" w:styleId="Hyperlink">
    <w:name w:val="Hyperlink"/>
    <w:basedOn w:val="DefaultParagraphFont"/>
    <w:uiPriority w:val="99"/>
    <w:semiHidden/>
    <w:unhideWhenUsed/>
    <w:rsid w:val="00853E8A"/>
    <w:rPr>
      <w:color w:val="0000FF" w:themeColor="hyperlink"/>
      <w:u w:val="single"/>
    </w:rPr>
  </w:style>
  <w:style w:type="paragraph" w:styleId="PlainText">
    <w:name w:val="Plain Text"/>
    <w:basedOn w:val="Normal"/>
    <w:link w:val="PlainTextChar"/>
    <w:uiPriority w:val="99"/>
    <w:semiHidden/>
    <w:unhideWhenUsed/>
    <w:rsid w:val="00853E8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53E8A"/>
    <w:rPr>
      <w:rFonts w:eastAsiaTheme="minorHAns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5136">
      <w:bodyDiv w:val="1"/>
      <w:marLeft w:val="0"/>
      <w:marRight w:val="0"/>
      <w:marTop w:val="0"/>
      <w:marBottom w:val="0"/>
      <w:divBdr>
        <w:top w:val="none" w:sz="0" w:space="0" w:color="auto"/>
        <w:left w:val="none" w:sz="0" w:space="0" w:color="auto"/>
        <w:bottom w:val="none" w:sz="0" w:space="0" w:color="auto"/>
        <w:right w:val="none" w:sz="0" w:space="0" w:color="auto"/>
      </w:divBdr>
    </w:div>
    <w:div w:id="635990149">
      <w:bodyDiv w:val="1"/>
      <w:marLeft w:val="0"/>
      <w:marRight w:val="0"/>
      <w:marTop w:val="0"/>
      <w:marBottom w:val="0"/>
      <w:divBdr>
        <w:top w:val="none" w:sz="0" w:space="0" w:color="auto"/>
        <w:left w:val="none" w:sz="0" w:space="0" w:color="auto"/>
        <w:bottom w:val="none" w:sz="0" w:space="0" w:color="auto"/>
        <w:right w:val="none" w:sz="0" w:space="0" w:color="auto"/>
      </w:divBdr>
    </w:div>
    <w:div w:id="999311027">
      <w:bodyDiv w:val="1"/>
      <w:marLeft w:val="0"/>
      <w:marRight w:val="0"/>
      <w:marTop w:val="0"/>
      <w:marBottom w:val="0"/>
      <w:divBdr>
        <w:top w:val="none" w:sz="0" w:space="0" w:color="auto"/>
        <w:left w:val="none" w:sz="0" w:space="0" w:color="auto"/>
        <w:bottom w:val="none" w:sz="0" w:space="0" w:color="auto"/>
        <w:right w:val="none" w:sz="0" w:space="0" w:color="auto"/>
      </w:divBdr>
    </w:div>
    <w:div w:id="1265190232">
      <w:bodyDiv w:val="1"/>
      <w:marLeft w:val="0"/>
      <w:marRight w:val="0"/>
      <w:marTop w:val="0"/>
      <w:marBottom w:val="0"/>
      <w:divBdr>
        <w:top w:val="none" w:sz="0" w:space="0" w:color="auto"/>
        <w:left w:val="none" w:sz="0" w:space="0" w:color="auto"/>
        <w:bottom w:val="none" w:sz="0" w:space="0" w:color="auto"/>
        <w:right w:val="none" w:sz="0" w:space="0" w:color="auto"/>
      </w:divBdr>
    </w:div>
    <w:div w:id="142032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itycommunitydevelopment@helena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43A08-5C50-4E33-B947-5BF027F46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Downtown Helena</vt:lpstr>
    </vt:vector>
  </TitlesOfParts>
  <Company>Hewlett-Packard Company</Company>
  <LinksUpToDate>false</LinksUpToDate>
  <CharactersWithSpaces>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Downtown Helena</dc:title>
  <dc:creator>Jim McHugh</dc:creator>
  <cp:lastModifiedBy>Front Desk</cp:lastModifiedBy>
  <cp:revision>5</cp:revision>
  <cp:lastPrinted>2016-05-05T18:45:00Z</cp:lastPrinted>
  <dcterms:created xsi:type="dcterms:W3CDTF">2017-01-11T15:29:00Z</dcterms:created>
  <dcterms:modified xsi:type="dcterms:W3CDTF">2017-02-01T20:32:00Z</dcterms:modified>
</cp:coreProperties>
</file>