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1A" w:rsidRPr="00C25E2F" w:rsidRDefault="00C25E2F" w:rsidP="002E421A">
      <w:pPr>
        <w:jc w:val="center"/>
        <w:rPr>
          <w:color w:val="000000"/>
          <w:sz w:val="32"/>
          <w:szCs w:val="32"/>
        </w:rPr>
      </w:pPr>
      <w:r w:rsidRPr="00C25E2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BBC1D7" wp14:editId="52081911">
            <wp:simplePos x="0" y="0"/>
            <wp:positionH relativeFrom="margin">
              <wp:posOffset>152235</wp:posOffset>
            </wp:positionH>
            <wp:positionV relativeFrom="margin">
              <wp:posOffset>-3810</wp:posOffset>
            </wp:positionV>
            <wp:extent cx="859027" cy="8817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27" cy="88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A" w:rsidRPr="00C25E2F">
        <w:rPr>
          <w:b/>
          <w:bCs/>
          <w:color w:val="000000"/>
          <w:sz w:val="32"/>
          <w:szCs w:val="32"/>
        </w:rPr>
        <w:t xml:space="preserve"> Board of Directors Meeting</w:t>
      </w:r>
    </w:p>
    <w:p w:rsidR="002E421A" w:rsidRPr="0047031D" w:rsidRDefault="0047031D" w:rsidP="002E421A">
      <w:pPr>
        <w:jc w:val="center"/>
        <w:rPr>
          <w:color w:val="000000"/>
          <w:sz w:val="20"/>
          <w:szCs w:val="20"/>
        </w:rPr>
      </w:pPr>
      <w:r w:rsidRPr="0047031D">
        <w:rPr>
          <w:bCs/>
          <w:color w:val="000000"/>
          <w:sz w:val="20"/>
          <w:szCs w:val="20"/>
        </w:rPr>
        <w:t>Wednesday, January 9</w:t>
      </w:r>
      <w:r w:rsidRPr="0047031D">
        <w:rPr>
          <w:bCs/>
          <w:color w:val="000000"/>
          <w:sz w:val="20"/>
          <w:szCs w:val="20"/>
          <w:vertAlign w:val="superscript"/>
        </w:rPr>
        <w:t>th</w:t>
      </w:r>
      <w:r w:rsidRPr="0047031D">
        <w:rPr>
          <w:bCs/>
          <w:color w:val="000000"/>
          <w:sz w:val="20"/>
          <w:szCs w:val="20"/>
        </w:rPr>
        <w:t>, 2019, 8:30 a.m.</w:t>
      </w:r>
    </w:p>
    <w:p w:rsidR="002E421A" w:rsidRDefault="0047031D" w:rsidP="002E421A">
      <w:pPr>
        <w:jc w:val="center"/>
        <w:rPr>
          <w:bCs/>
          <w:color w:val="000000"/>
          <w:sz w:val="20"/>
          <w:szCs w:val="20"/>
        </w:rPr>
      </w:pPr>
      <w:r w:rsidRPr="0047031D">
        <w:rPr>
          <w:bCs/>
          <w:color w:val="000000"/>
          <w:sz w:val="20"/>
          <w:szCs w:val="20"/>
        </w:rPr>
        <w:t>Valley Bank – 321 Fuller Ave, Helena, MT 59601</w:t>
      </w:r>
    </w:p>
    <w:p w:rsidR="0047031D" w:rsidRDefault="0047031D" w:rsidP="002E421A">
      <w:pPr>
        <w:jc w:val="center"/>
        <w:rPr>
          <w:bCs/>
          <w:color w:val="000000"/>
          <w:sz w:val="20"/>
          <w:szCs w:val="20"/>
        </w:rPr>
      </w:pPr>
    </w:p>
    <w:p w:rsidR="0047031D" w:rsidRDefault="0047031D" w:rsidP="002E421A">
      <w:pPr>
        <w:jc w:val="center"/>
        <w:rPr>
          <w:b/>
          <w:bCs/>
          <w:color w:val="000000"/>
          <w:sz w:val="20"/>
          <w:szCs w:val="20"/>
        </w:rPr>
      </w:pPr>
      <w:r w:rsidRPr="0047031D">
        <w:rPr>
          <w:b/>
          <w:bCs/>
          <w:color w:val="000000"/>
          <w:sz w:val="20"/>
          <w:szCs w:val="20"/>
        </w:rPr>
        <w:t>Board of Directors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31D" w:rsidRPr="0047031D" w:rsidTr="00211F69">
        <w:tc>
          <w:tcPr>
            <w:tcW w:w="4675" w:type="dxa"/>
          </w:tcPr>
          <w:p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Francois Zanni, President</w:t>
            </w:r>
          </w:p>
        </w:tc>
        <w:tc>
          <w:tcPr>
            <w:tcW w:w="4675" w:type="dxa"/>
          </w:tcPr>
          <w:p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Kevin Skaalure, Vice-President</w:t>
            </w:r>
          </w:p>
        </w:tc>
      </w:tr>
      <w:tr w:rsidR="0047031D" w:rsidRPr="0047031D" w:rsidTr="00211F69">
        <w:tc>
          <w:tcPr>
            <w:tcW w:w="4675" w:type="dxa"/>
          </w:tcPr>
          <w:p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Steve Davison</w:t>
            </w:r>
          </w:p>
        </w:tc>
        <w:tc>
          <w:tcPr>
            <w:tcW w:w="4675" w:type="dxa"/>
          </w:tcPr>
          <w:p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Rex Seeley</w:t>
            </w:r>
          </w:p>
        </w:tc>
      </w:tr>
      <w:tr w:rsidR="0047031D" w:rsidRPr="0047031D" w:rsidTr="00211F69">
        <w:tc>
          <w:tcPr>
            <w:tcW w:w="4675" w:type="dxa"/>
          </w:tcPr>
          <w:p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Trevor Parrish</w:t>
            </w:r>
          </w:p>
        </w:tc>
        <w:tc>
          <w:tcPr>
            <w:tcW w:w="4675" w:type="dxa"/>
          </w:tcPr>
          <w:p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Grant Bronk</w:t>
            </w:r>
          </w:p>
        </w:tc>
      </w:tr>
      <w:tr w:rsidR="0047031D" w:rsidRPr="0047031D" w:rsidTr="00211F69">
        <w:tc>
          <w:tcPr>
            <w:tcW w:w="4675" w:type="dxa"/>
          </w:tcPr>
          <w:p w:rsid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Paula Halverson</w:t>
            </w:r>
            <w:r w:rsidR="0047031D" w:rsidRPr="0047031D">
              <w:rPr>
                <w:rFonts w:cstheme="minorBidi"/>
                <w:sz w:val="20"/>
                <w:szCs w:val="20"/>
              </w:rPr>
              <w:t xml:space="preserve"> </w:t>
            </w:r>
          </w:p>
          <w:p w:rsidR="0044348B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Sean Morrison</w:t>
            </w:r>
          </w:p>
        </w:tc>
        <w:tc>
          <w:tcPr>
            <w:tcW w:w="4675" w:type="dxa"/>
          </w:tcPr>
          <w:p w:rsid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Riley Tubbs</w:t>
            </w:r>
          </w:p>
          <w:p w:rsidR="0044348B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Micky Zurcher, Executive Director</w:t>
            </w:r>
          </w:p>
        </w:tc>
      </w:tr>
    </w:tbl>
    <w:p w:rsidR="002E421A" w:rsidRPr="00C25E2F" w:rsidRDefault="002E421A" w:rsidP="002E421A">
      <w:pPr>
        <w:rPr>
          <w:b/>
          <w:bCs/>
          <w:color w:val="000000"/>
          <w:sz w:val="32"/>
          <w:szCs w:val="32"/>
        </w:rPr>
      </w:pPr>
    </w:p>
    <w:p w:rsidR="002E421A" w:rsidRPr="00E129CE" w:rsidRDefault="002E421A" w:rsidP="002E421A">
      <w:pPr>
        <w:jc w:val="center"/>
        <w:rPr>
          <w:b/>
          <w:bCs/>
          <w:color w:val="000000"/>
          <w:sz w:val="28"/>
          <w:szCs w:val="28"/>
        </w:rPr>
      </w:pPr>
      <w:r w:rsidRPr="00E129CE">
        <w:rPr>
          <w:b/>
          <w:bCs/>
          <w:color w:val="000000"/>
          <w:sz w:val="28"/>
          <w:szCs w:val="28"/>
        </w:rPr>
        <w:t xml:space="preserve">Agenda </w:t>
      </w:r>
    </w:p>
    <w:p w:rsidR="002E421A" w:rsidRPr="001C423D" w:rsidRDefault="002E421A" w:rsidP="001C423D">
      <w:pPr>
        <w:rPr>
          <w:color w:val="000000"/>
        </w:rPr>
      </w:pPr>
    </w:p>
    <w:p w:rsidR="00176428" w:rsidRDefault="00E129CE" w:rsidP="00E129CE">
      <w:pPr>
        <w:pStyle w:val="ListParagraph"/>
        <w:numPr>
          <w:ilvl w:val="0"/>
          <w:numId w:val="2"/>
        </w:numPr>
      </w:pPr>
      <w:r>
        <w:t>Welcome and Introductions</w:t>
      </w:r>
    </w:p>
    <w:p w:rsidR="00E129CE" w:rsidRDefault="00E129CE" w:rsidP="00E129CE">
      <w:pPr>
        <w:pStyle w:val="ListParagraph"/>
        <w:ind w:left="1080"/>
      </w:pPr>
    </w:p>
    <w:p w:rsidR="00E129CE" w:rsidRDefault="00E129CE" w:rsidP="00E129CE">
      <w:pPr>
        <w:pStyle w:val="ListParagraph"/>
        <w:numPr>
          <w:ilvl w:val="0"/>
          <w:numId w:val="2"/>
        </w:numPr>
      </w:pPr>
      <w:r>
        <w:t>Public Comment</w:t>
      </w:r>
    </w:p>
    <w:p w:rsidR="00E129CE" w:rsidRDefault="00E129CE" w:rsidP="00E129CE">
      <w:pPr>
        <w:pStyle w:val="ListParagraph"/>
      </w:pPr>
    </w:p>
    <w:p w:rsidR="00E129CE" w:rsidRDefault="00E129CE" w:rsidP="00E129CE">
      <w:pPr>
        <w:pStyle w:val="ListParagraph"/>
        <w:numPr>
          <w:ilvl w:val="0"/>
          <w:numId w:val="2"/>
        </w:numPr>
      </w:pPr>
      <w:r>
        <w:t>Approve December Financials</w:t>
      </w:r>
    </w:p>
    <w:p w:rsidR="00E129CE" w:rsidRDefault="00E129CE" w:rsidP="00E129CE"/>
    <w:p w:rsidR="00E129CE" w:rsidRDefault="00E129CE" w:rsidP="00E129CE">
      <w:pPr>
        <w:pStyle w:val="ListParagraph"/>
        <w:numPr>
          <w:ilvl w:val="0"/>
          <w:numId w:val="2"/>
        </w:numPr>
      </w:pPr>
      <w:r>
        <w:t>New Business</w:t>
      </w:r>
    </w:p>
    <w:p w:rsidR="00E129CE" w:rsidRDefault="00E129CE" w:rsidP="00E129CE">
      <w:pPr>
        <w:pStyle w:val="ListParagraph"/>
        <w:numPr>
          <w:ilvl w:val="1"/>
          <w:numId w:val="2"/>
        </w:numPr>
      </w:pPr>
      <w:r>
        <w:t>Approve FY 2019 Budget</w:t>
      </w:r>
    </w:p>
    <w:p w:rsidR="00E129CE" w:rsidRDefault="00E129CE" w:rsidP="00E129CE">
      <w:pPr>
        <w:pStyle w:val="ListParagraph"/>
        <w:numPr>
          <w:ilvl w:val="1"/>
          <w:numId w:val="2"/>
        </w:numPr>
      </w:pPr>
      <w:r>
        <w:t>Approve MOU and Contract for Services</w:t>
      </w:r>
    </w:p>
    <w:p w:rsidR="00E129CE" w:rsidRDefault="00E129CE" w:rsidP="00E129CE">
      <w:pPr>
        <w:pStyle w:val="ListParagraph"/>
        <w:numPr>
          <w:ilvl w:val="1"/>
          <w:numId w:val="2"/>
        </w:numPr>
      </w:pPr>
      <w:r>
        <w:t>By-Laws</w:t>
      </w:r>
    </w:p>
    <w:p w:rsidR="00E129CE" w:rsidRDefault="00E129CE" w:rsidP="00E129CE">
      <w:pPr>
        <w:pStyle w:val="ListParagraph"/>
        <w:numPr>
          <w:ilvl w:val="1"/>
          <w:numId w:val="2"/>
        </w:numPr>
      </w:pPr>
      <w:r>
        <w:t>Membership Update</w:t>
      </w:r>
    </w:p>
    <w:p w:rsidR="00DD67EE" w:rsidRDefault="00DD67EE" w:rsidP="00E129CE">
      <w:pPr>
        <w:pStyle w:val="ListParagraph"/>
        <w:numPr>
          <w:ilvl w:val="1"/>
          <w:numId w:val="2"/>
        </w:numPr>
      </w:pPr>
      <w:r>
        <w:t>Marketing</w:t>
      </w:r>
    </w:p>
    <w:p w:rsidR="00CF6D4B" w:rsidRDefault="00CF6D4B" w:rsidP="00E129CE">
      <w:pPr>
        <w:pStyle w:val="ListParagraph"/>
        <w:numPr>
          <w:ilvl w:val="1"/>
          <w:numId w:val="2"/>
        </w:numPr>
      </w:pPr>
      <w:r>
        <w:t>Sponsorship Package</w:t>
      </w:r>
    </w:p>
    <w:p w:rsidR="00E129CE" w:rsidRDefault="00E129CE" w:rsidP="00E129CE">
      <w:pPr>
        <w:pStyle w:val="ListParagraph"/>
        <w:ind w:left="1440"/>
      </w:pPr>
    </w:p>
    <w:p w:rsidR="00E129CE" w:rsidRDefault="00E129CE" w:rsidP="00E129CE">
      <w:pPr>
        <w:pStyle w:val="ListParagraph"/>
        <w:numPr>
          <w:ilvl w:val="0"/>
          <w:numId w:val="2"/>
        </w:numPr>
      </w:pPr>
      <w:r>
        <w:t>Old Business</w:t>
      </w:r>
    </w:p>
    <w:p w:rsidR="00E129CE" w:rsidRDefault="00E129CE" w:rsidP="00E129CE">
      <w:pPr>
        <w:pStyle w:val="ListParagraph"/>
        <w:numPr>
          <w:ilvl w:val="1"/>
          <w:numId w:val="2"/>
        </w:numPr>
      </w:pPr>
      <w:r>
        <w:t xml:space="preserve">General membership meeting </w:t>
      </w:r>
    </w:p>
    <w:p w:rsidR="00E129CE" w:rsidRDefault="00E129CE" w:rsidP="00E129CE">
      <w:pPr>
        <w:pStyle w:val="ListParagraph"/>
        <w:numPr>
          <w:ilvl w:val="2"/>
          <w:numId w:val="2"/>
        </w:numPr>
      </w:pPr>
      <w:r>
        <w:t>Speakers: Dave Hewitt, Ryan Leland, Sharon Haugen</w:t>
      </w:r>
    </w:p>
    <w:p w:rsidR="00E129CE" w:rsidRDefault="00E129CE" w:rsidP="00E129CE">
      <w:pPr>
        <w:pStyle w:val="ListParagraph"/>
        <w:numPr>
          <w:ilvl w:val="1"/>
          <w:numId w:val="2"/>
        </w:numPr>
      </w:pPr>
      <w:r>
        <w:t>Gift Cards</w:t>
      </w:r>
    </w:p>
    <w:p w:rsidR="00E129CE" w:rsidRDefault="00E129CE" w:rsidP="00E129CE">
      <w:pPr>
        <w:pStyle w:val="ListParagraph"/>
        <w:ind w:left="1440"/>
      </w:pPr>
    </w:p>
    <w:p w:rsidR="00E129CE" w:rsidRDefault="00E129CE" w:rsidP="00E129CE">
      <w:pPr>
        <w:pStyle w:val="ListParagraph"/>
        <w:numPr>
          <w:ilvl w:val="0"/>
          <w:numId w:val="2"/>
        </w:numPr>
      </w:pPr>
      <w:r>
        <w:t>BID Report</w:t>
      </w:r>
      <w:bookmarkStart w:id="0" w:name="_GoBack"/>
      <w:bookmarkEnd w:id="0"/>
    </w:p>
    <w:p w:rsidR="00E129CE" w:rsidRDefault="00E129CE" w:rsidP="00E129CE">
      <w:pPr>
        <w:pStyle w:val="ListParagraph"/>
        <w:ind w:left="1080"/>
      </w:pPr>
    </w:p>
    <w:p w:rsidR="00E129CE" w:rsidRDefault="00E129CE" w:rsidP="00E129CE">
      <w:pPr>
        <w:pStyle w:val="ListParagraph"/>
        <w:numPr>
          <w:ilvl w:val="0"/>
          <w:numId w:val="2"/>
        </w:numPr>
      </w:pPr>
      <w:r>
        <w:t>News &amp; Announcements</w:t>
      </w:r>
    </w:p>
    <w:p w:rsidR="00E129CE" w:rsidRDefault="00E129CE" w:rsidP="00E129CE"/>
    <w:p w:rsidR="00E129CE" w:rsidRDefault="00E129CE" w:rsidP="00E129CE">
      <w:pPr>
        <w:pStyle w:val="ListParagraph"/>
        <w:numPr>
          <w:ilvl w:val="0"/>
          <w:numId w:val="2"/>
        </w:numPr>
      </w:pPr>
      <w:r>
        <w:t>Next Board Meeting</w:t>
      </w:r>
    </w:p>
    <w:p w:rsidR="00E129CE" w:rsidRDefault="00E129CE" w:rsidP="00E129CE">
      <w:pPr>
        <w:pStyle w:val="ListParagraph"/>
        <w:numPr>
          <w:ilvl w:val="1"/>
          <w:numId w:val="2"/>
        </w:numPr>
      </w:pPr>
      <w:r>
        <w:t>March 13</w:t>
      </w:r>
      <w:r w:rsidRPr="00E129CE">
        <w:rPr>
          <w:vertAlign w:val="superscript"/>
        </w:rPr>
        <w:t>th</w:t>
      </w:r>
      <w:r>
        <w:t>, 8:30 a.m. – Micky and Francois are both gone in February</w:t>
      </w:r>
    </w:p>
    <w:p w:rsidR="00E129CE" w:rsidRDefault="00E129CE" w:rsidP="00E129CE">
      <w:pPr>
        <w:pStyle w:val="ListParagraph"/>
        <w:ind w:left="1440"/>
      </w:pPr>
    </w:p>
    <w:p w:rsidR="00E129CE" w:rsidRPr="00C25E2F" w:rsidRDefault="00E129CE" w:rsidP="00E129CE">
      <w:pPr>
        <w:pStyle w:val="ListParagraph"/>
        <w:numPr>
          <w:ilvl w:val="0"/>
          <w:numId w:val="2"/>
        </w:numPr>
      </w:pPr>
      <w:r>
        <w:t>Adjourn</w:t>
      </w:r>
    </w:p>
    <w:sectPr w:rsidR="00E129CE" w:rsidRPr="00C25E2F" w:rsidSect="003A532C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1A" w:rsidRDefault="0027231A">
      <w:r>
        <w:separator/>
      </w:r>
    </w:p>
  </w:endnote>
  <w:endnote w:type="continuationSeparator" w:id="0">
    <w:p w:rsidR="0027231A" w:rsidRDefault="002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4A" w:rsidRPr="00A5774A" w:rsidRDefault="00A5774A" w:rsidP="00A5774A">
    <w:pPr>
      <w:pStyle w:val="Footer"/>
      <w:rPr>
        <w:rFonts w:cstheme="minorBidi"/>
        <w:sz w:val="16"/>
        <w:szCs w:val="16"/>
      </w:rPr>
    </w:pPr>
    <w:r w:rsidRPr="00A5774A">
      <w:rPr>
        <w:rFonts w:cstheme="minorBidi"/>
        <w:b/>
        <w:sz w:val="16"/>
        <w:szCs w:val="16"/>
      </w:rPr>
      <w:t>ADA Notice</w:t>
    </w:r>
    <w:r w:rsidRPr="00A5774A">
      <w:rPr>
        <w:rFonts w:cstheme="minorBidi"/>
        <w:sz w:val="16"/>
        <w:szCs w:val="16"/>
      </w:rPr>
      <w:t xml:space="preserve"> – Helena Business Improvement District </w:t>
    </w:r>
    <w:r>
      <w:rPr>
        <w:rFonts w:cstheme="minorBidi"/>
        <w:sz w:val="16"/>
        <w:szCs w:val="16"/>
      </w:rPr>
      <w:t xml:space="preserve">and Downtown Helena Inc. </w:t>
    </w:r>
    <w:r w:rsidRPr="00A5774A">
      <w:rPr>
        <w:rFonts w:cstheme="minorBidi"/>
        <w:sz w:val="16"/>
        <w:szCs w:val="16"/>
      </w:rPr>
      <w:t xml:space="preserve">is committed to providing access to persons with disabilities for its meetings, in compliance with Title II of the Americans with Disabilities Act and the Montana Human Rights Act.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 xml:space="preserve">will not exclude persons with disabilities from participation at its meetings or otherwise deny them HBID’s services, programs, or activities. </w:t>
    </w:r>
  </w:p>
  <w:p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</w:p>
  <w:p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  <w:r w:rsidRPr="00A5774A">
      <w:rPr>
        <w:rFonts w:cstheme="minorBidi"/>
        <w:sz w:val="16"/>
        <w:szCs w:val="16"/>
      </w:rPr>
      <w:t xml:space="preserve">Persons with disabilities requiring accommodations to participate in the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>meetings, services, programs, or activities should contact the HBID office as soon as possible to allow sufficient time to arrange for the requested accommodation at</w:t>
    </w:r>
    <w:r>
      <w:rPr>
        <w:rFonts w:cstheme="minorBidi"/>
        <w:sz w:val="16"/>
        <w:szCs w:val="16"/>
      </w:rPr>
      <w:t xml:space="preserve"> the following: 406-447-1535.</w:t>
    </w:r>
  </w:p>
  <w:p w:rsidR="00A5774A" w:rsidRDefault="00A5774A">
    <w:pPr>
      <w:pStyle w:val="Footer"/>
    </w:pPr>
  </w:p>
  <w:p w:rsidR="00477FCA" w:rsidRDefault="0057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1A" w:rsidRDefault="0027231A">
      <w:r>
        <w:separator/>
      </w:r>
    </w:p>
  </w:footnote>
  <w:footnote w:type="continuationSeparator" w:id="0">
    <w:p w:rsidR="0027231A" w:rsidRDefault="0027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CA" w:rsidRDefault="00575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6DF"/>
    <w:multiLevelType w:val="hybridMultilevel"/>
    <w:tmpl w:val="10D069CA"/>
    <w:lvl w:ilvl="0" w:tplc="5268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4647"/>
    <w:multiLevelType w:val="hybridMultilevel"/>
    <w:tmpl w:val="4C92D4F0"/>
    <w:lvl w:ilvl="0" w:tplc="F0CA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1A"/>
    <w:rsid w:val="00176428"/>
    <w:rsid w:val="001C423D"/>
    <w:rsid w:val="0027231A"/>
    <w:rsid w:val="002E421A"/>
    <w:rsid w:val="003232EC"/>
    <w:rsid w:val="00362F78"/>
    <w:rsid w:val="00400C88"/>
    <w:rsid w:val="0044348B"/>
    <w:rsid w:val="0047031D"/>
    <w:rsid w:val="004B6CA2"/>
    <w:rsid w:val="0057532A"/>
    <w:rsid w:val="005B19AF"/>
    <w:rsid w:val="00612D04"/>
    <w:rsid w:val="007956AB"/>
    <w:rsid w:val="0082380B"/>
    <w:rsid w:val="00852B70"/>
    <w:rsid w:val="008820DF"/>
    <w:rsid w:val="009A7F9F"/>
    <w:rsid w:val="00A5774A"/>
    <w:rsid w:val="00BE46B6"/>
    <w:rsid w:val="00C25E2F"/>
    <w:rsid w:val="00CB6B29"/>
    <w:rsid w:val="00CF6D4B"/>
    <w:rsid w:val="00D72090"/>
    <w:rsid w:val="00DD67EE"/>
    <w:rsid w:val="00E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F8C5BE0-4494-43F8-BE2C-920273E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0">
    <w:name w:val="listparagraph0"/>
    <w:basedOn w:val="Normal"/>
    <w:rsid w:val="002E421A"/>
  </w:style>
  <w:style w:type="paragraph" w:customStyle="1" w:styleId="listparagraph00">
    <w:name w:val="listparagraph00"/>
    <w:basedOn w:val="Normal"/>
    <w:rsid w:val="002E421A"/>
  </w:style>
  <w:style w:type="character" w:styleId="Emphasis">
    <w:name w:val="Emphasis"/>
    <w:basedOn w:val="DefaultParagraphFont"/>
    <w:uiPriority w:val="20"/>
    <w:qFormat/>
    <w:rsid w:val="002E421A"/>
    <w:rPr>
      <w:i/>
      <w:iCs/>
    </w:rPr>
  </w:style>
  <w:style w:type="paragraph" w:styleId="ListParagraph">
    <w:name w:val="List Paragraph"/>
    <w:basedOn w:val="Normal"/>
    <w:uiPriority w:val="34"/>
    <w:qFormat/>
    <w:rsid w:val="002E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1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3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7D1A-54CF-40E5-B4D6-3C8A96C1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Micky Zurcher</cp:lastModifiedBy>
  <cp:revision>6</cp:revision>
  <dcterms:created xsi:type="dcterms:W3CDTF">2018-12-27T17:03:00Z</dcterms:created>
  <dcterms:modified xsi:type="dcterms:W3CDTF">2019-01-02T19:36:00Z</dcterms:modified>
</cp:coreProperties>
</file>